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75255F" w:rsidRPr="003B1097" w:rsidTr="0075255F">
        <w:tc>
          <w:tcPr>
            <w:tcW w:w="4785" w:type="dxa"/>
          </w:tcPr>
          <w:p w:rsidR="0075255F" w:rsidRPr="003B1097" w:rsidRDefault="0075255F">
            <w:pPr>
              <w:pStyle w:val="a3"/>
              <w:jc w:val="both"/>
              <w:rPr>
                <w:rFonts w:ascii="Arial" w:hAnsi="Arial" w:cs="Arial"/>
                <w:sz w:val="24"/>
              </w:rPr>
            </w:pPr>
          </w:p>
        </w:tc>
        <w:tc>
          <w:tcPr>
            <w:tcW w:w="4786" w:type="dxa"/>
          </w:tcPr>
          <w:p w:rsidR="0075255F" w:rsidRPr="003B1097" w:rsidRDefault="003B1097" w:rsidP="003B1097">
            <w:pPr>
              <w:pStyle w:val="a3"/>
              <w:jc w:val="right"/>
              <w:rPr>
                <w:rFonts w:ascii="Arial" w:hAnsi="Arial" w:cs="Arial"/>
                <w:sz w:val="24"/>
              </w:rPr>
            </w:pPr>
            <w:r w:rsidRPr="003B1097">
              <w:rPr>
                <w:rFonts w:ascii="Arial" w:hAnsi="Arial" w:cs="Arial"/>
                <w:sz w:val="24"/>
              </w:rPr>
              <w:t>«Утверждаю»</w:t>
            </w:r>
          </w:p>
          <w:p w:rsidR="003B1097" w:rsidRPr="003B1097" w:rsidRDefault="003B1097" w:rsidP="003B1097">
            <w:pPr>
              <w:pStyle w:val="a3"/>
              <w:jc w:val="right"/>
              <w:rPr>
                <w:rFonts w:ascii="Arial" w:hAnsi="Arial" w:cs="Arial"/>
                <w:sz w:val="24"/>
              </w:rPr>
            </w:pPr>
            <w:r w:rsidRPr="003B1097">
              <w:rPr>
                <w:rFonts w:ascii="Arial" w:hAnsi="Arial" w:cs="Arial"/>
                <w:sz w:val="24"/>
              </w:rPr>
              <w:t>Директор ОАУСО «Валдайский ПНИ «Добывалово»</w:t>
            </w:r>
          </w:p>
          <w:p w:rsidR="003B1097" w:rsidRPr="003B1097" w:rsidRDefault="003B1097" w:rsidP="003B1097">
            <w:pPr>
              <w:pStyle w:val="a3"/>
              <w:jc w:val="right"/>
              <w:rPr>
                <w:rFonts w:ascii="Arial" w:hAnsi="Arial" w:cs="Arial"/>
                <w:sz w:val="24"/>
              </w:rPr>
            </w:pPr>
            <w:r w:rsidRPr="003B1097">
              <w:rPr>
                <w:rFonts w:ascii="Arial" w:hAnsi="Arial" w:cs="Arial"/>
                <w:sz w:val="24"/>
              </w:rPr>
              <w:t>____________________</w:t>
            </w:r>
            <w:proofErr w:type="spellStart"/>
            <w:r w:rsidRPr="003B1097">
              <w:rPr>
                <w:rFonts w:ascii="Arial" w:hAnsi="Arial" w:cs="Arial"/>
                <w:sz w:val="24"/>
              </w:rPr>
              <w:t>Р.М.Сергиенко</w:t>
            </w:r>
            <w:proofErr w:type="spellEnd"/>
          </w:p>
          <w:p w:rsidR="003B1097" w:rsidRPr="003B1097" w:rsidRDefault="003B1097" w:rsidP="003B1097">
            <w:pPr>
              <w:pStyle w:val="a3"/>
              <w:jc w:val="right"/>
              <w:rPr>
                <w:rFonts w:ascii="Arial" w:hAnsi="Arial" w:cs="Arial"/>
                <w:sz w:val="24"/>
              </w:rPr>
            </w:pPr>
            <w:r w:rsidRPr="003B1097">
              <w:rPr>
                <w:rFonts w:ascii="Arial" w:hAnsi="Arial" w:cs="Arial"/>
                <w:sz w:val="24"/>
              </w:rPr>
              <w:t>«_____»___________________20____г.</w:t>
            </w:r>
          </w:p>
        </w:tc>
      </w:tr>
    </w:tbl>
    <w:p w:rsidR="0075255F" w:rsidRPr="003B1097" w:rsidRDefault="0075255F" w:rsidP="0075255F">
      <w:pPr>
        <w:pStyle w:val="a3"/>
        <w:jc w:val="both"/>
        <w:rPr>
          <w:rFonts w:ascii="Arial" w:hAnsi="Arial" w:cs="Arial"/>
          <w:sz w:val="24"/>
        </w:rPr>
      </w:pPr>
      <w:r w:rsidRPr="003B1097">
        <w:rPr>
          <w:rFonts w:ascii="Arial" w:hAnsi="Arial" w:cs="Arial"/>
          <w:sz w:val="24"/>
        </w:rPr>
        <w:t xml:space="preserve">      </w:t>
      </w:r>
    </w:p>
    <w:p w:rsidR="0075255F" w:rsidRDefault="0075255F" w:rsidP="0075255F">
      <w:pPr>
        <w:pStyle w:val="a3"/>
        <w:jc w:val="both"/>
        <w:rPr>
          <w:rFonts w:ascii="Arial" w:hAnsi="Arial" w:cs="Arial"/>
          <w:b w:val="0"/>
          <w:sz w:val="24"/>
        </w:rPr>
      </w:pPr>
    </w:p>
    <w:p w:rsidR="0075255F" w:rsidRDefault="0075255F" w:rsidP="0075255F">
      <w:pPr>
        <w:pStyle w:val="a3"/>
        <w:rPr>
          <w:rFonts w:ascii="Arial" w:hAnsi="Arial" w:cs="Arial"/>
          <w:sz w:val="24"/>
        </w:rPr>
      </w:pPr>
    </w:p>
    <w:p w:rsidR="0075255F" w:rsidRDefault="0075255F" w:rsidP="0075255F">
      <w:pPr>
        <w:pStyle w:val="a3"/>
        <w:rPr>
          <w:rFonts w:ascii="Arial" w:hAnsi="Arial" w:cs="Arial"/>
          <w:sz w:val="24"/>
        </w:rPr>
      </w:pPr>
    </w:p>
    <w:p w:rsidR="0075255F" w:rsidRDefault="0075255F" w:rsidP="0075255F">
      <w:pPr>
        <w:pStyle w:val="a3"/>
        <w:rPr>
          <w:rFonts w:ascii="Arial" w:hAnsi="Arial" w:cs="Arial"/>
          <w:sz w:val="24"/>
        </w:rPr>
      </w:pPr>
    </w:p>
    <w:p w:rsidR="0075255F" w:rsidRDefault="0075255F" w:rsidP="0075255F">
      <w:pPr>
        <w:pStyle w:val="a3"/>
        <w:rPr>
          <w:rFonts w:ascii="Arial" w:hAnsi="Arial" w:cs="Arial"/>
          <w:sz w:val="24"/>
        </w:rPr>
      </w:pPr>
    </w:p>
    <w:p w:rsidR="0075255F" w:rsidRDefault="0075255F" w:rsidP="0075255F">
      <w:pPr>
        <w:pStyle w:val="a3"/>
        <w:rPr>
          <w:rFonts w:ascii="Arial" w:hAnsi="Arial" w:cs="Arial"/>
          <w:sz w:val="24"/>
        </w:rPr>
      </w:pPr>
    </w:p>
    <w:p w:rsidR="0075255F" w:rsidRDefault="0075255F" w:rsidP="0075255F">
      <w:pPr>
        <w:pStyle w:val="a3"/>
        <w:rPr>
          <w:rFonts w:ascii="Arial" w:hAnsi="Arial" w:cs="Arial"/>
          <w:sz w:val="24"/>
        </w:rPr>
      </w:pPr>
    </w:p>
    <w:p w:rsidR="0075255F" w:rsidRDefault="0075255F" w:rsidP="0075255F">
      <w:pPr>
        <w:pStyle w:val="a3"/>
        <w:rPr>
          <w:rFonts w:ascii="Arial" w:hAnsi="Arial" w:cs="Arial"/>
          <w:sz w:val="24"/>
        </w:rPr>
      </w:pPr>
    </w:p>
    <w:p w:rsidR="0075255F" w:rsidRDefault="0075255F" w:rsidP="0075255F">
      <w:pPr>
        <w:pStyle w:val="a3"/>
        <w:rPr>
          <w:rFonts w:ascii="Arial" w:hAnsi="Arial" w:cs="Arial"/>
          <w:sz w:val="24"/>
        </w:rPr>
      </w:pPr>
    </w:p>
    <w:p w:rsidR="0075255F" w:rsidRDefault="0075255F" w:rsidP="0075255F">
      <w:pPr>
        <w:pStyle w:val="a3"/>
        <w:rPr>
          <w:rFonts w:ascii="Arial" w:hAnsi="Arial" w:cs="Arial"/>
          <w:sz w:val="24"/>
        </w:rPr>
      </w:pPr>
    </w:p>
    <w:p w:rsidR="0075255F" w:rsidRPr="000B3544" w:rsidRDefault="0075255F" w:rsidP="0075255F">
      <w:pPr>
        <w:pStyle w:val="a3"/>
        <w:rPr>
          <w:rFonts w:ascii="Arial Black" w:hAnsi="Arial Black" w:cs="Arial"/>
          <w:sz w:val="52"/>
          <w:szCs w:val="52"/>
        </w:rPr>
      </w:pPr>
      <w:r w:rsidRPr="000B3544">
        <w:rPr>
          <w:rFonts w:ascii="Arial Black" w:hAnsi="Arial Black" w:cs="Arial"/>
          <w:sz w:val="52"/>
          <w:szCs w:val="52"/>
        </w:rPr>
        <w:t>ПРАВИЛА</w:t>
      </w:r>
    </w:p>
    <w:p w:rsidR="003B1097" w:rsidRDefault="002C2C11" w:rsidP="004432A5">
      <w:pPr>
        <w:pStyle w:val="a3"/>
        <w:rPr>
          <w:rFonts w:ascii="Arial" w:hAnsi="Arial" w:cs="Arial"/>
          <w:sz w:val="52"/>
          <w:szCs w:val="52"/>
        </w:rPr>
      </w:pPr>
      <w:r w:rsidRPr="003B1097">
        <w:rPr>
          <w:rFonts w:ascii="Arial" w:hAnsi="Arial" w:cs="Arial"/>
          <w:sz w:val="52"/>
          <w:szCs w:val="52"/>
        </w:rPr>
        <w:t>проживания</w:t>
      </w:r>
      <w:r w:rsidR="0075255F" w:rsidRPr="003B1097">
        <w:rPr>
          <w:rFonts w:ascii="Arial" w:hAnsi="Arial" w:cs="Arial"/>
          <w:sz w:val="52"/>
          <w:szCs w:val="52"/>
        </w:rPr>
        <w:t xml:space="preserve"> граждан, </w:t>
      </w:r>
    </w:p>
    <w:p w:rsidR="0075255F" w:rsidRPr="003B1097" w:rsidRDefault="0075255F" w:rsidP="004432A5">
      <w:pPr>
        <w:pStyle w:val="a3"/>
        <w:rPr>
          <w:sz w:val="52"/>
          <w:szCs w:val="52"/>
        </w:rPr>
      </w:pPr>
      <w:r w:rsidRPr="003B1097">
        <w:rPr>
          <w:rFonts w:ascii="Arial" w:hAnsi="Arial" w:cs="Arial"/>
          <w:sz w:val="52"/>
          <w:szCs w:val="52"/>
        </w:rPr>
        <w:t xml:space="preserve">находящихся на стационарном социальном обслуживании в </w:t>
      </w:r>
      <w:r w:rsidR="004432A5" w:rsidRPr="003B1097">
        <w:rPr>
          <w:rFonts w:ascii="Arial" w:hAnsi="Arial" w:cs="Arial"/>
          <w:sz w:val="52"/>
          <w:szCs w:val="52"/>
        </w:rPr>
        <w:t>ОАУСО «</w:t>
      </w:r>
      <w:proofErr w:type="gramStart"/>
      <w:r w:rsidR="004432A5" w:rsidRPr="003B1097">
        <w:rPr>
          <w:rFonts w:ascii="Arial" w:hAnsi="Arial" w:cs="Arial"/>
          <w:sz w:val="52"/>
          <w:szCs w:val="52"/>
        </w:rPr>
        <w:t>Валдайский</w:t>
      </w:r>
      <w:proofErr w:type="gramEnd"/>
      <w:r w:rsidR="004432A5" w:rsidRPr="003B1097">
        <w:rPr>
          <w:rFonts w:ascii="Arial" w:hAnsi="Arial" w:cs="Arial"/>
          <w:sz w:val="52"/>
          <w:szCs w:val="52"/>
        </w:rPr>
        <w:t xml:space="preserve"> ПНИ «Добывалово»</w:t>
      </w:r>
    </w:p>
    <w:p w:rsidR="0075255F" w:rsidRPr="003B1097" w:rsidRDefault="0075255F" w:rsidP="0075255F">
      <w:pPr>
        <w:pStyle w:val="a3"/>
        <w:rPr>
          <w:sz w:val="52"/>
          <w:szCs w:val="52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Default="0075255F" w:rsidP="0075255F">
      <w:pPr>
        <w:pStyle w:val="a3"/>
        <w:rPr>
          <w:sz w:val="24"/>
        </w:rPr>
      </w:pPr>
    </w:p>
    <w:p w:rsidR="0075255F" w:rsidRPr="00C51705" w:rsidRDefault="0075255F" w:rsidP="0075255F">
      <w:pPr>
        <w:pStyle w:val="a3"/>
        <w:rPr>
          <w:sz w:val="28"/>
          <w:szCs w:val="28"/>
        </w:rPr>
      </w:pPr>
      <w:r>
        <w:rPr>
          <w:b w:val="0"/>
          <w:bCs w:val="0"/>
        </w:rPr>
        <w:br w:type="page"/>
      </w:r>
      <w:r w:rsidRPr="00C51705">
        <w:rPr>
          <w:sz w:val="28"/>
          <w:szCs w:val="28"/>
        </w:rPr>
        <w:lastRenderedPageBreak/>
        <w:t>1. Общие положения</w:t>
      </w:r>
    </w:p>
    <w:p w:rsidR="0075255F" w:rsidRPr="00C51705" w:rsidRDefault="0075255F" w:rsidP="0075255F">
      <w:pPr>
        <w:pStyle w:val="a3"/>
        <w:rPr>
          <w:sz w:val="28"/>
          <w:szCs w:val="28"/>
        </w:rPr>
      </w:pPr>
    </w:p>
    <w:p w:rsidR="0075255F" w:rsidRPr="00361703" w:rsidRDefault="0075255F" w:rsidP="0075255F">
      <w:pPr>
        <w:pStyle w:val="a3"/>
        <w:numPr>
          <w:ilvl w:val="1"/>
          <w:numId w:val="1"/>
        </w:numPr>
        <w:tabs>
          <w:tab w:val="num" w:pos="0"/>
        </w:tabs>
        <w:ind w:left="0" w:firstLine="975"/>
        <w:jc w:val="both"/>
        <w:rPr>
          <w:b w:val="0"/>
          <w:sz w:val="24"/>
        </w:rPr>
      </w:pPr>
      <w:r w:rsidRPr="00361703">
        <w:rPr>
          <w:b w:val="0"/>
          <w:sz w:val="24"/>
        </w:rPr>
        <w:t>Настоящие правила разработаны в целях определения прав и обязанностей граждан, находящихся на стационарном обслуживании в</w:t>
      </w:r>
      <w:r w:rsidR="004432A5" w:rsidRPr="00361703">
        <w:rPr>
          <w:b w:val="0"/>
          <w:sz w:val="24"/>
        </w:rPr>
        <w:t xml:space="preserve"> ОАУСО «Валдайский ПНИ «Добывалово»</w:t>
      </w:r>
      <w:r w:rsidRPr="00361703">
        <w:rPr>
          <w:b w:val="0"/>
          <w:sz w:val="24"/>
        </w:rPr>
        <w:t xml:space="preserve">  (далее    -  Интернат), характера их взаимоотношений   с обслуживающим персоналом и между собой, степени ответственности за возможные нарушения режима учреждения.</w:t>
      </w:r>
    </w:p>
    <w:p w:rsidR="0075255F" w:rsidRPr="00361703" w:rsidRDefault="0075255F" w:rsidP="0075255F">
      <w:pPr>
        <w:pStyle w:val="a3"/>
        <w:jc w:val="both"/>
        <w:rPr>
          <w:b w:val="0"/>
          <w:sz w:val="24"/>
        </w:rPr>
      </w:pPr>
      <w:r w:rsidRPr="00361703">
        <w:rPr>
          <w:b w:val="0"/>
          <w:sz w:val="24"/>
        </w:rPr>
        <w:t xml:space="preserve">      </w:t>
      </w:r>
    </w:p>
    <w:p w:rsidR="0075255F" w:rsidRPr="00C51705" w:rsidRDefault="0075255F" w:rsidP="0075255F">
      <w:pPr>
        <w:pStyle w:val="a3"/>
        <w:rPr>
          <w:sz w:val="28"/>
          <w:szCs w:val="28"/>
        </w:rPr>
      </w:pPr>
      <w:r w:rsidRPr="00C51705">
        <w:rPr>
          <w:sz w:val="28"/>
          <w:szCs w:val="28"/>
        </w:rPr>
        <w:t>2.  Права и обязанности граждан, находящихся на стационарном обслуживании</w:t>
      </w:r>
    </w:p>
    <w:p w:rsidR="0075255F" w:rsidRPr="00C51705" w:rsidRDefault="0075255F" w:rsidP="0075255F">
      <w:pPr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75255F" w:rsidRPr="00361703" w:rsidRDefault="0075255F" w:rsidP="0075255F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/>
        </w:rPr>
      </w:pPr>
      <w:r w:rsidRPr="00361703">
        <w:rPr>
          <w:rFonts w:ascii="Times New Roman" w:hAnsi="Times New Roman" w:cs="Times New Roman"/>
        </w:rPr>
        <w:t>Граждане, находящиеся на стационарном социальном обслуживании в интернате</w:t>
      </w:r>
      <w:r w:rsidR="00AC496D" w:rsidRPr="00361703">
        <w:rPr>
          <w:rFonts w:ascii="Times New Roman" w:hAnsi="Times New Roman" w:cs="Times New Roman"/>
        </w:rPr>
        <w:t>,</w:t>
      </w:r>
      <w:r w:rsidRPr="00361703">
        <w:rPr>
          <w:rFonts w:ascii="Times New Roman" w:hAnsi="Times New Roman" w:cs="Times New Roman"/>
        </w:rPr>
        <w:t xml:space="preserve"> </w:t>
      </w:r>
      <w:r w:rsidRPr="00361703">
        <w:rPr>
          <w:rFonts w:ascii="Times New Roman" w:hAnsi="Times New Roman" w:cs="Times New Roman"/>
          <w:b/>
        </w:rPr>
        <w:t>имеют право: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 xml:space="preserve"> на обеспечение безопасных условий проживания, отвечающих санитарно-гигиеническим требованиям;</w:t>
      </w:r>
    </w:p>
    <w:p w:rsidR="0075255F" w:rsidRPr="00361703" w:rsidRDefault="0075255F" w:rsidP="0075255F">
      <w:pPr>
        <w:ind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Размещение граждан, поступающих на стационарное социальное обслуживание в интер</w:t>
      </w:r>
      <w:r w:rsidR="004432A5" w:rsidRPr="00361703">
        <w:rPr>
          <w:rFonts w:ascii="Times New Roman" w:hAnsi="Times New Roman" w:cs="Times New Roman"/>
        </w:rPr>
        <w:t>нат, осуществляется по</w:t>
      </w:r>
      <w:r w:rsidRPr="00361703">
        <w:rPr>
          <w:rFonts w:ascii="Times New Roman" w:hAnsi="Times New Roman" w:cs="Times New Roman"/>
        </w:rPr>
        <w:t xml:space="preserve"> отделениям и жилым комнатам</w:t>
      </w:r>
      <w:r w:rsidR="00AC496D" w:rsidRPr="00361703">
        <w:rPr>
          <w:rFonts w:ascii="Times New Roman" w:hAnsi="Times New Roman" w:cs="Times New Roman"/>
        </w:rPr>
        <w:t xml:space="preserve"> с учётом возраста</w:t>
      </w:r>
      <w:r w:rsidRPr="00361703">
        <w:rPr>
          <w:rFonts w:ascii="Times New Roman" w:hAnsi="Times New Roman" w:cs="Times New Roman"/>
        </w:rPr>
        <w:t>, состояния здоровья (режима наблюдения) и личного желания. Перевод из одной комнаты в другую осуществляется с разрешения администрации интерната по заключению врача психиатра с учётом психологической совместимости и выраженности психического дефекта.</w:t>
      </w:r>
    </w:p>
    <w:p w:rsidR="0075255F" w:rsidRPr="00361703" w:rsidRDefault="0075255F" w:rsidP="0075255F">
      <w:pPr>
        <w:ind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При  поступлении  в  интернат  гражданам предоставляется: жилая площадь с необходимой мебелью и инвента</w:t>
      </w:r>
      <w:r w:rsidR="00490637" w:rsidRPr="00361703">
        <w:rPr>
          <w:rFonts w:ascii="Times New Roman" w:hAnsi="Times New Roman" w:cs="Times New Roman"/>
        </w:rPr>
        <w:t>рём; мягкий инвентарь</w:t>
      </w:r>
      <w:r w:rsidRPr="00361703">
        <w:rPr>
          <w:rFonts w:ascii="Times New Roman" w:hAnsi="Times New Roman" w:cs="Times New Roman"/>
        </w:rPr>
        <w:t xml:space="preserve"> в соответствии с </w:t>
      </w:r>
      <w:r w:rsidR="00E26721" w:rsidRPr="00361703">
        <w:rPr>
          <w:rFonts w:ascii="Times New Roman" w:hAnsi="Times New Roman" w:cs="Times New Roman"/>
        </w:rPr>
        <w:t xml:space="preserve">утверждёнными нормами </w:t>
      </w:r>
      <w:proofErr w:type="gramStart"/>
      <w:r w:rsidR="00E26721" w:rsidRPr="00361703">
        <w:rPr>
          <w:rFonts w:ascii="Times New Roman" w:hAnsi="Times New Roman" w:cs="Times New Roman"/>
        </w:rPr>
        <w:t>для</w:t>
      </w:r>
      <w:proofErr w:type="gramEnd"/>
      <w:r w:rsidR="00E26721" w:rsidRPr="00361703">
        <w:rPr>
          <w:rFonts w:ascii="Times New Roman" w:hAnsi="Times New Roman" w:cs="Times New Roman"/>
        </w:rPr>
        <w:t xml:space="preserve">  </w:t>
      </w:r>
      <w:proofErr w:type="gramStart"/>
      <w:r w:rsidR="00E26721" w:rsidRPr="00361703">
        <w:rPr>
          <w:rFonts w:ascii="Times New Roman" w:hAnsi="Times New Roman" w:cs="Times New Roman"/>
        </w:rPr>
        <w:t>ПНИ</w:t>
      </w:r>
      <w:proofErr w:type="gramEnd"/>
      <w:r w:rsidRPr="00361703">
        <w:rPr>
          <w:rFonts w:ascii="Times New Roman" w:hAnsi="Times New Roman" w:cs="Times New Roman"/>
        </w:rPr>
        <w:t>; предмет</w:t>
      </w:r>
      <w:r w:rsidR="009E4F7B" w:rsidRPr="00361703">
        <w:rPr>
          <w:rFonts w:ascii="Times New Roman" w:hAnsi="Times New Roman" w:cs="Times New Roman"/>
        </w:rPr>
        <w:t xml:space="preserve">ы личной гигиены, </w:t>
      </w:r>
      <w:r w:rsidRPr="00361703">
        <w:rPr>
          <w:rFonts w:ascii="Times New Roman" w:hAnsi="Times New Roman" w:cs="Times New Roman"/>
        </w:rPr>
        <w:t xml:space="preserve"> технические средства реабилитации.</w:t>
      </w:r>
    </w:p>
    <w:p w:rsidR="0075255F" w:rsidRPr="00361703" w:rsidRDefault="0075255F" w:rsidP="0075255F">
      <w:pPr>
        <w:ind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 xml:space="preserve">Граждане,  обслуживаемые  в  интернате,  </w:t>
      </w:r>
      <w:r w:rsidR="00E26721" w:rsidRPr="00361703">
        <w:rPr>
          <w:rFonts w:ascii="Times New Roman" w:hAnsi="Times New Roman" w:cs="Times New Roman"/>
        </w:rPr>
        <w:t xml:space="preserve">обеспечиваются </w:t>
      </w:r>
      <w:proofErr w:type="gramStart"/>
      <w:r w:rsidR="00E26721" w:rsidRPr="00361703">
        <w:rPr>
          <w:rFonts w:ascii="Times New Roman" w:hAnsi="Times New Roman" w:cs="Times New Roman"/>
        </w:rPr>
        <w:t>четырёх-</w:t>
      </w:r>
      <w:r w:rsidRPr="00361703">
        <w:rPr>
          <w:rFonts w:ascii="Times New Roman" w:hAnsi="Times New Roman" w:cs="Times New Roman"/>
        </w:rPr>
        <w:t>разовым</w:t>
      </w:r>
      <w:proofErr w:type="gramEnd"/>
      <w:r w:rsidRPr="00361703">
        <w:rPr>
          <w:rFonts w:ascii="Times New Roman" w:hAnsi="Times New Roman" w:cs="Times New Roman"/>
        </w:rPr>
        <w:t xml:space="preserve"> питанием. Распорядок приёма пищи устанавливается администрацией интерната.</w:t>
      </w:r>
    </w:p>
    <w:p w:rsidR="0075255F" w:rsidRPr="00361703" w:rsidRDefault="0075255F" w:rsidP="0075255F">
      <w:pPr>
        <w:ind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 xml:space="preserve">В целях обеспечения бережного хранения личных документов дееспособных граждан, принятых на социальное обслуживание,   учреждением на основании заявления гражданина могут оказываться услуги по хранению личных документов до востребования.   </w:t>
      </w:r>
    </w:p>
    <w:p w:rsidR="0075255F" w:rsidRPr="00361703" w:rsidRDefault="0075255F" w:rsidP="0075255F">
      <w:pPr>
        <w:ind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Личные документы  (паспорт, свидетельство о рождении, пенсионное удостоверение, справка МСЭ, страховое свидетельство государственного пенсионного страхования, правоустанавливающие документы на объекты, принадлежащие гражданину на праве собственности, сберегательные книжки</w:t>
      </w:r>
      <w:r w:rsidR="005902F6" w:rsidRPr="00361703">
        <w:rPr>
          <w:rFonts w:ascii="Times New Roman" w:hAnsi="Times New Roman" w:cs="Times New Roman"/>
        </w:rPr>
        <w:t xml:space="preserve"> и др.</w:t>
      </w:r>
      <w:r w:rsidRPr="00361703">
        <w:rPr>
          <w:rFonts w:ascii="Times New Roman" w:hAnsi="Times New Roman" w:cs="Times New Roman"/>
        </w:rPr>
        <w:t xml:space="preserve">), принадлежащие гражданам, признанным недееспособными, при  поступлении  в  интернат  принимаются  на  хранение  в сейф Учреждения. </w:t>
      </w:r>
    </w:p>
    <w:p w:rsidR="0075255F" w:rsidRPr="00361703" w:rsidRDefault="0075255F" w:rsidP="0075255F">
      <w:pPr>
        <w:ind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Денежные суммы, драгоценности и ценные бумаги, принадлежащие  гражданам,  поступающим  в  интернат,  не помещённые в сберегательный банк, по их желанию принимаются Учреждением на хранение в установленном порядке, до востребования владельцем или лицом, у которого имеется свидетельство о праве на наследство, выданное в установленном законом порядке.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уход, первичную медико-санитарную и стоматоло</w:t>
      </w:r>
      <w:r w:rsidR="00CE4639" w:rsidRPr="00361703">
        <w:rPr>
          <w:rFonts w:ascii="Times New Roman" w:hAnsi="Times New Roman" w:cs="Times New Roman"/>
        </w:rPr>
        <w:t xml:space="preserve">гическую помощь, предоставляемую </w:t>
      </w:r>
      <w:r w:rsidRPr="00361703">
        <w:rPr>
          <w:rFonts w:ascii="Times New Roman" w:hAnsi="Times New Roman" w:cs="Times New Roman"/>
        </w:rPr>
        <w:t>в интернате;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социально-медицинскую реабилитацию и социальную адаптацию;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 xml:space="preserve">на </w:t>
      </w:r>
      <w:proofErr w:type="gramStart"/>
      <w:r w:rsidRPr="00361703">
        <w:rPr>
          <w:rFonts w:ascii="Times New Roman" w:hAnsi="Times New Roman" w:cs="Times New Roman"/>
        </w:rPr>
        <w:t>медико-социальную</w:t>
      </w:r>
      <w:proofErr w:type="gramEnd"/>
      <w:r w:rsidRPr="00361703">
        <w:rPr>
          <w:rFonts w:ascii="Times New Roman" w:hAnsi="Times New Roman" w:cs="Times New Roman"/>
        </w:rPr>
        <w:t xml:space="preserve"> экспертизу, медицинский осмотр, проводимые по медицинским показаниям, но не реже 1 раза в год, для установления или изменения группы инвалидности, решения вопроса о дееспособности;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 xml:space="preserve">на направление, на обследование и лечение в государственные  учреждения здравоохранения в случае необходимости в оказании специализированной медицинской помощи; 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lastRenderedPageBreak/>
        <w:t xml:space="preserve">на получение достоверной и своевременной информации о своих правах, обязанностях, видах и формах социального обслуживания, показаниях на получение социальных услуг, об условиях проживания и других условиях предоставления этих услуг. </w:t>
      </w:r>
    </w:p>
    <w:p w:rsidR="0075255F" w:rsidRPr="00361703" w:rsidRDefault="0075255F" w:rsidP="0075255F">
      <w:pPr>
        <w:ind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 xml:space="preserve">Информация о характере и объёме социальных услуг предоставляется специалистами по социальной работе непосредственно гражданам, находящимся на стационарном социальном обслуживании в интернате, а </w:t>
      </w:r>
      <w:r w:rsidR="004D7F6C" w:rsidRPr="00361703">
        <w:rPr>
          <w:rFonts w:ascii="Times New Roman" w:hAnsi="Times New Roman" w:cs="Times New Roman"/>
        </w:rPr>
        <w:t xml:space="preserve">в </w:t>
      </w:r>
      <w:r w:rsidRPr="00361703">
        <w:rPr>
          <w:rFonts w:ascii="Times New Roman" w:hAnsi="Times New Roman" w:cs="Times New Roman"/>
        </w:rPr>
        <w:t>отношении лиц, признанных в установленном законом порядке  недееспособными, их законным представителям.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конфиденциальность информации личного характера, ставшей известной работникам интерната при оказании социальных услуг;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добровольное участие в лечебно-трудовом процессе с учётом состояния здоровья, интересов, желаний в соответствии с медицинским заключением и трудовыми рекомендациями.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предоставление помещения для отправления религиозных обрядов, создание для этого соответствующих условий, не противоречащих правилам внутреннего распорядка и интересам верующих различных религиозных конфессий;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исполнение религиозных обрядов, соблюдение религиозных канонов, в том числе по согласованию с администрацией интерната на право иметь религиозную атрибутику и литературу;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  <w:tab w:val="left" w:pos="1620"/>
          <w:tab w:val="left" w:pos="180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беспрепятственный приём посетителей, как в выходные, так и рабочие дни в соответствии с действующим распорядком дня, получение  продовольственных и иных передач от родственников (посетителей),  включающих разрешённый перечень продуктов и предметов личного пользования.</w:t>
      </w:r>
    </w:p>
    <w:p w:rsidR="0075255F" w:rsidRPr="00361703" w:rsidRDefault="0075255F" w:rsidP="0075255F">
      <w:pPr>
        <w:tabs>
          <w:tab w:val="left" w:pos="1620"/>
          <w:tab w:val="left" w:pos="1800"/>
        </w:tabs>
        <w:ind w:firstLine="72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Расходы, понесённые родственниками и иными лицами на приобретение продуктов питания и предметов личного пользования для граждан, обслуживаемых в учреждении, не возмещаются;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пользование телефонной связью и почтовыми услугами за плату в соответствии с действующими тарифами;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участие в р</w:t>
      </w:r>
      <w:r w:rsidR="00716DE3" w:rsidRPr="00361703">
        <w:rPr>
          <w:rFonts w:ascii="Times New Roman" w:hAnsi="Times New Roman" w:cs="Times New Roman"/>
        </w:rPr>
        <w:t xml:space="preserve">аботе творческих кружков </w:t>
      </w:r>
      <w:r w:rsidRPr="00361703">
        <w:rPr>
          <w:rFonts w:ascii="Times New Roman" w:hAnsi="Times New Roman" w:cs="Times New Roman"/>
        </w:rPr>
        <w:t xml:space="preserve"> по интересам, физк</w:t>
      </w:r>
      <w:r w:rsidR="00716DE3" w:rsidRPr="00361703">
        <w:rPr>
          <w:rFonts w:ascii="Times New Roman" w:hAnsi="Times New Roman" w:cs="Times New Roman"/>
        </w:rPr>
        <w:t>ультурно-оздоровительных</w:t>
      </w:r>
      <w:r w:rsidRPr="00361703">
        <w:rPr>
          <w:rFonts w:ascii="Times New Roman" w:hAnsi="Times New Roman" w:cs="Times New Roman"/>
        </w:rPr>
        <w:t xml:space="preserve">, </w:t>
      </w:r>
      <w:r w:rsidR="007A798D" w:rsidRPr="00361703">
        <w:rPr>
          <w:rFonts w:ascii="Times New Roman" w:hAnsi="Times New Roman" w:cs="Times New Roman"/>
        </w:rPr>
        <w:t>культурно-</w:t>
      </w:r>
      <w:r w:rsidRPr="00361703">
        <w:rPr>
          <w:rFonts w:ascii="Times New Roman" w:hAnsi="Times New Roman" w:cs="Times New Roman"/>
        </w:rPr>
        <w:t>массовых</w:t>
      </w:r>
      <w:r w:rsidR="00BE0F7F" w:rsidRPr="00361703">
        <w:rPr>
          <w:rFonts w:ascii="Times New Roman" w:hAnsi="Times New Roman" w:cs="Times New Roman"/>
        </w:rPr>
        <w:t>, реабилитационных,</w:t>
      </w:r>
      <w:r w:rsidRPr="00361703">
        <w:rPr>
          <w:rFonts w:ascii="Times New Roman" w:hAnsi="Times New Roman" w:cs="Times New Roman"/>
        </w:rPr>
        <w:t xml:space="preserve"> досуговых мероприятиях;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1703">
        <w:rPr>
          <w:rFonts w:ascii="Times New Roman" w:hAnsi="Times New Roman" w:cs="Times New Roman"/>
        </w:rPr>
        <w:t xml:space="preserve">на уважительное и гуманное отношение со стороны работников интерната; 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защиту своих прав и законных интересов, в том числе в судебном порядке;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обращение к администрации по вопросам лечения, обследования, выписки, соблюдения прав;</w:t>
      </w:r>
    </w:p>
    <w:p w:rsidR="00786526" w:rsidRPr="00361703" w:rsidRDefault="00786526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получение дополнительных платных услуг, предоставляемых в учреждении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подачу без цензуры жалоб и заявлений в органы представительной, исполнительной и судебной власти, прокуратуру,  адвокатуру и др.</w:t>
      </w:r>
    </w:p>
    <w:p w:rsidR="0075255F" w:rsidRPr="00361703" w:rsidRDefault="0075255F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на отказ от стационарного социального обслуживания;</w:t>
      </w:r>
    </w:p>
    <w:p w:rsidR="0075255F" w:rsidRPr="00361703" w:rsidRDefault="0075255F" w:rsidP="0075255F">
      <w:pPr>
        <w:numPr>
          <w:ilvl w:val="1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/>
        </w:rPr>
      </w:pPr>
      <w:r w:rsidRPr="00361703">
        <w:rPr>
          <w:rFonts w:ascii="Times New Roman" w:hAnsi="Times New Roman" w:cs="Times New Roman"/>
        </w:rPr>
        <w:t xml:space="preserve"> Граждане, находящиеся на стационарном социальном обслуживании в интернате </w:t>
      </w:r>
      <w:r w:rsidRPr="00361703">
        <w:rPr>
          <w:rFonts w:ascii="Times New Roman" w:hAnsi="Times New Roman" w:cs="Times New Roman"/>
          <w:b/>
        </w:rPr>
        <w:t>обязаны:</w:t>
      </w:r>
    </w:p>
    <w:p w:rsidR="0075255F" w:rsidRPr="00361703" w:rsidRDefault="0075255F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 xml:space="preserve">соблюдать установленные в интернате требования, предъявляемые к  размещению, распорядок дня, требования общественной и пожарной безопасности, пропускной режим на территорию интерната; </w:t>
      </w:r>
    </w:p>
    <w:p w:rsidR="0075255F" w:rsidRPr="00361703" w:rsidRDefault="0075255F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в случае возникновения чрезвычайных ситуаций природного или техногенного характера действовать в соответствии с  утверждённым в интернате планом мероприятий;</w:t>
      </w:r>
    </w:p>
    <w:p w:rsidR="0075255F" w:rsidRPr="00361703" w:rsidRDefault="0075255F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 xml:space="preserve">бережно относиться к имуществу и оборудованию интерната, соблюдать чистоту в комнатах и местах общего пользования. Информировать администрацию интерната об утере или пропаже имущества и оборудования интерната. </w:t>
      </w:r>
    </w:p>
    <w:p w:rsidR="0075255F" w:rsidRPr="00361703" w:rsidRDefault="0075255F" w:rsidP="0075255F">
      <w:pPr>
        <w:ind w:firstLine="72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Стоимость умышленно испорченного или утраченного (проданного) имущества, принадлежащего интернату, взыскивается с виновных лиц в соответствии с действующим законодательством.</w:t>
      </w:r>
    </w:p>
    <w:p w:rsidR="0075255F" w:rsidRPr="00361703" w:rsidRDefault="0075255F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принимать пищу в строго отведё</w:t>
      </w:r>
      <w:r w:rsidR="00716DE3" w:rsidRPr="00361703">
        <w:rPr>
          <w:rFonts w:ascii="Times New Roman" w:hAnsi="Times New Roman" w:cs="Times New Roman"/>
        </w:rPr>
        <w:t>нном</w:t>
      </w:r>
      <w:r w:rsidRPr="00361703">
        <w:rPr>
          <w:rFonts w:ascii="Times New Roman" w:hAnsi="Times New Roman" w:cs="Times New Roman"/>
        </w:rPr>
        <w:t xml:space="preserve"> для этих целей мес</w:t>
      </w:r>
      <w:r w:rsidR="00716DE3" w:rsidRPr="00361703">
        <w:rPr>
          <w:rFonts w:ascii="Times New Roman" w:hAnsi="Times New Roman" w:cs="Times New Roman"/>
        </w:rPr>
        <w:t>те (столовая)</w:t>
      </w:r>
      <w:r w:rsidRPr="00361703">
        <w:rPr>
          <w:rFonts w:ascii="Times New Roman" w:hAnsi="Times New Roman" w:cs="Times New Roman"/>
        </w:rPr>
        <w:t>, за исключением граждан, которым по заключению врача пища подаётся в жилую комнату;</w:t>
      </w:r>
    </w:p>
    <w:p w:rsidR="0075255F" w:rsidRPr="00361703" w:rsidRDefault="0075255F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lastRenderedPageBreak/>
        <w:t xml:space="preserve"> соблюдать общепринятые правила поведения в общественных местах, вежливость и корректность в общении с персоналом интерната и друг с другом;</w:t>
      </w:r>
    </w:p>
    <w:p w:rsidR="0075255F" w:rsidRPr="00361703" w:rsidRDefault="0075255F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соблюдать правила временного выбытия и выписки из учреждения.</w:t>
      </w:r>
    </w:p>
    <w:p w:rsidR="0075255F" w:rsidRPr="00361703" w:rsidRDefault="0075255F" w:rsidP="0075255F">
      <w:pPr>
        <w:ind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 xml:space="preserve">Обо всех случаях невозвращения в установленный срок без уважительных причин проживающих, получивших разрешение на временное выбытие из интерната, а также о самовольном выбытии из учреждения, администрация интерната ставит в известность органы внутренних дел. </w:t>
      </w:r>
    </w:p>
    <w:p w:rsidR="0075255F" w:rsidRPr="00361703" w:rsidRDefault="0075255F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 xml:space="preserve">покидать территорию интерната только по </w:t>
      </w:r>
      <w:r w:rsidR="00716DE3" w:rsidRPr="00361703">
        <w:rPr>
          <w:rFonts w:ascii="Times New Roman" w:hAnsi="Times New Roman" w:cs="Times New Roman"/>
        </w:rPr>
        <w:t xml:space="preserve">письменному </w:t>
      </w:r>
      <w:r w:rsidRPr="00361703">
        <w:rPr>
          <w:rFonts w:ascii="Times New Roman" w:hAnsi="Times New Roman" w:cs="Times New Roman"/>
        </w:rPr>
        <w:t>согласованию с администрацией интерната или дежурным персоналом (ответственным лицом) с указанием цели и места убытия. Отмечаться по прибытии в интернат у ответственного лица.</w:t>
      </w:r>
    </w:p>
    <w:p w:rsidR="00CB4E3B" w:rsidRPr="00361703" w:rsidRDefault="00CB4E3B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Каждый клиент должен находиться в помещении интерната не позже, чем за 1 час до установленного времени отхода ко сну, чтобы успеть сделать гигиенические процедуры.</w:t>
      </w:r>
    </w:p>
    <w:p w:rsidR="004A492B" w:rsidRPr="00361703" w:rsidRDefault="004A492B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Клиенты, проживающие в интернате, один раз в неделю посещают баню (маломобильные – ванну) с одновременной сменой постельного и нательного белья.</w:t>
      </w:r>
    </w:p>
    <w:p w:rsidR="004A492B" w:rsidRPr="00361703" w:rsidRDefault="004A492B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Один раз в квартал проводится медицинский осмотр всех клиентов, проживающих в учреждении. Каждый клиент обязан выполнять назначения медицинского персонала и распоряжения администрации.</w:t>
      </w:r>
    </w:p>
    <w:p w:rsidR="00874FC2" w:rsidRPr="00361703" w:rsidRDefault="00874FC2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 xml:space="preserve">Клиенты, нуждающиеся в стационарном лечении или специализированной медицинской помощи, направляются врачом (фельдшером) интерната в соответствующие лечебные учреждения. С целью профилактики инфекционных заболеваний клиенты по окончании лечения, а также после возвращения из самовольной отлучки </w:t>
      </w:r>
      <w:r w:rsidR="00A73376" w:rsidRPr="00361703">
        <w:rPr>
          <w:rFonts w:ascii="Times New Roman" w:hAnsi="Times New Roman" w:cs="Times New Roman"/>
        </w:rPr>
        <w:t>(</w:t>
      </w:r>
      <w:r w:rsidRPr="00361703">
        <w:rPr>
          <w:rFonts w:ascii="Times New Roman" w:hAnsi="Times New Roman" w:cs="Times New Roman"/>
        </w:rPr>
        <w:t>более одних суток</w:t>
      </w:r>
      <w:r w:rsidR="00A73376" w:rsidRPr="00361703">
        <w:rPr>
          <w:rFonts w:ascii="Times New Roman" w:hAnsi="Times New Roman" w:cs="Times New Roman"/>
        </w:rPr>
        <w:t>)</w:t>
      </w:r>
      <w:r w:rsidRPr="00361703">
        <w:rPr>
          <w:rFonts w:ascii="Times New Roman" w:hAnsi="Times New Roman" w:cs="Times New Roman"/>
        </w:rPr>
        <w:t xml:space="preserve"> помещаются в </w:t>
      </w:r>
      <w:proofErr w:type="spellStart"/>
      <w:r w:rsidRPr="00361703">
        <w:rPr>
          <w:rFonts w:ascii="Times New Roman" w:hAnsi="Times New Roman" w:cs="Times New Roman"/>
        </w:rPr>
        <w:t>приёмно</w:t>
      </w:r>
      <w:proofErr w:type="spellEnd"/>
      <w:r w:rsidR="00921E97" w:rsidRPr="00361703">
        <w:rPr>
          <w:rFonts w:ascii="Times New Roman" w:hAnsi="Times New Roman" w:cs="Times New Roman"/>
        </w:rPr>
        <w:t xml:space="preserve"> </w:t>
      </w:r>
      <w:r w:rsidRPr="00361703">
        <w:rPr>
          <w:rFonts w:ascii="Times New Roman" w:hAnsi="Times New Roman" w:cs="Times New Roman"/>
        </w:rPr>
        <w:t>- карантинные палаты и сдают анализы, по результатам</w:t>
      </w:r>
      <w:r w:rsidR="00A73376" w:rsidRPr="00361703">
        <w:rPr>
          <w:rFonts w:ascii="Times New Roman" w:hAnsi="Times New Roman" w:cs="Times New Roman"/>
        </w:rPr>
        <w:t xml:space="preserve"> которых переводятся по указанию</w:t>
      </w:r>
      <w:r w:rsidRPr="00361703">
        <w:rPr>
          <w:rFonts w:ascii="Times New Roman" w:hAnsi="Times New Roman" w:cs="Times New Roman"/>
        </w:rPr>
        <w:t xml:space="preserve"> </w:t>
      </w:r>
      <w:r w:rsidR="00A73376" w:rsidRPr="00361703">
        <w:rPr>
          <w:rFonts w:ascii="Times New Roman" w:hAnsi="Times New Roman" w:cs="Times New Roman"/>
        </w:rPr>
        <w:t>з</w:t>
      </w:r>
      <w:r w:rsidRPr="00361703">
        <w:rPr>
          <w:rFonts w:ascii="Times New Roman" w:hAnsi="Times New Roman" w:cs="Times New Roman"/>
        </w:rPr>
        <w:t xml:space="preserve">ав. </w:t>
      </w:r>
      <w:r w:rsidR="00A73376" w:rsidRPr="00361703">
        <w:rPr>
          <w:rFonts w:ascii="Times New Roman" w:hAnsi="Times New Roman" w:cs="Times New Roman"/>
        </w:rPr>
        <w:t>о</w:t>
      </w:r>
      <w:r w:rsidRPr="00361703">
        <w:rPr>
          <w:rFonts w:ascii="Times New Roman" w:hAnsi="Times New Roman" w:cs="Times New Roman"/>
        </w:rPr>
        <w:t>тделением в комнаты для проживания.</w:t>
      </w:r>
    </w:p>
    <w:p w:rsidR="00921E97" w:rsidRPr="00361703" w:rsidRDefault="00921E97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r w:rsidRPr="00361703">
        <w:rPr>
          <w:rFonts w:ascii="Times New Roman" w:hAnsi="Times New Roman" w:cs="Times New Roman"/>
        </w:rPr>
        <w:t>Клиенты при необходимости проходят освидетельствование во ВТЭК по месту нахождения учреждения.</w:t>
      </w:r>
    </w:p>
    <w:p w:rsidR="00921E97" w:rsidRPr="00361703" w:rsidRDefault="00921E97" w:rsidP="0075255F">
      <w:pPr>
        <w:numPr>
          <w:ilvl w:val="2"/>
          <w:numId w:val="2"/>
        </w:numPr>
        <w:spacing w:after="0" w:line="240" w:lineRule="auto"/>
        <w:ind w:left="0" w:firstLine="900"/>
        <w:jc w:val="both"/>
        <w:rPr>
          <w:rFonts w:ascii="Times New Roman" w:hAnsi="Times New Roman" w:cs="Times New Roman"/>
        </w:rPr>
      </w:pPr>
      <w:proofErr w:type="gramStart"/>
      <w:r w:rsidRPr="00361703">
        <w:rPr>
          <w:rFonts w:ascii="Times New Roman" w:hAnsi="Times New Roman" w:cs="Times New Roman"/>
        </w:rPr>
        <w:t>Проживающие в интернате клиенты в соответствии с рекомендациями ВТЭК или зак</w:t>
      </w:r>
      <w:r w:rsidR="009857DE" w:rsidRPr="00361703">
        <w:rPr>
          <w:rFonts w:ascii="Times New Roman" w:hAnsi="Times New Roman" w:cs="Times New Roman"/>
        </w:rPr>
        <w:t>лючением врача (фельдшера) интерната  принимают участие в работах по трудотерапии (озеленение, уборка территории и помещений интерната, в подсобном хозяйстве (растениеводство), на других хозяйственных работах, не противопоказанных им по состоянию здоровья под непосредственным руководством ответственных работников интерната.</w:t>
      </w:r>
      <w:proofErr w:type="gramEnd"/>
    </w:p>
    <w:p w:rsidR="0075255F" w:rsidRPr="00361703" w:rsidRDefault="0075255F" w:rsidP="0075255F">
      <w:pPr>
        <w:jc w:val="both"/>
        <w:rPr>
          <w:rFonts w:ascii="Times New Roman" w:hAnsi="Times New Roman" w:cs="Times New Roman"/>
        </w:rPr>
      </w:pPr>
    </w:p>
    <w:p w:rsidR="0075255F" w:rsidRPr="00361703" w:rsidRDefault="0075255F" w:rsidP="0075255F">
      <w:pPr>
        <w:numPr>
          <w:ilvl w:val="1"/>
          <w:numId w:val="2"/>
        </w:numPr>
        <w:tabs>
          <w:tab w:val="num" w:pos="-18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b/>
        </w:rPr>
      </w:pPr>
      <w:r w:rsidRPr="00361703">
        <w:rPr>
          <w:rFonts w:ascii="Times New Roman" w:hAnsi="Times New Roman" w:cs="Times New Roman"/>
        </w:rPr>
        <w:t xml:space="preserve"> Гражданам, находящимся на стационарном социа</w:t>
      </w:r>
      <w:r w:rsidR="002E15A7" w:rsidRPr="00361703">
        <w:rPr>
          <w:rFonts w:ascii="Times New Roman" w:hAnsi="Times New Roman" w:cs="Times New Roman"/>
        </w:rPr>
        <w:t>льном обслуживании в интернате,</w:t>
      </w:r>
    </w:p>
    <w:p w:rsidR="002E35CD" w:rsidRPr="00361703" w:rsidRDefault="002E35CD" w:rsidP="002E35CD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1703">
        <w:rPr>
          <w:rFonts w:ascii="Times New Roman" w:hAnsi="Times New Roman" w:cs="Times New Roman"/>
          <w:b/>
          <w:sz w:val="24"/>
          <w:szCs w:val="24"/>
        </w:rPr>
        <w:t xml:space="preserve">Запрещается </w:t>
      </w:r>
      <w:r w:rsidRPr="00361703">
        <w:rPr>
          <w:rFonts w:ascii="Times New Roman" w:hAnsi="Times New Roman" w:cs="Times New Roman"/>
          <w:sz w:val="24"/>
          <w:szCs w:val="24"/>
        </w:rPr>
        <w:t>курить во всех помещениях интерната</w:t>
      </w:r>
      <w:r w:rsidR="00885D15">
        <w:rPr>
          <w:rFonts w:ascii="Times New Roman" w:hAnsi="Times New Roman" w:cs="Times New Roman"/>
          <w:sz w:val="24"/>
          <w:szCs w:val="24"/>
        </w:rPr>
        <w:t>; Курение разрешено только в специально отведенном месте на территории интерната (беседка);</w:t>
      </w:r>
    </w:p>
    <w:p w:rsidR="0075255F" w:rsidRPr="00361703" w:rsidRDefault="002E15A7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1703">
        <w:rPr>
          <w:rFonts w:ascii="Times New Roman" w:hAnsi="Times New Roman" w:cs="Times New Roman"/>
          <w:b/>
          <w:sz w:val="24"/>
          <w:szCs w:val="24"/>
        </w:rPr>
        <w:t xml:space="preserve">Запрещается </w:t>
      </w:r>
      <w:r w:rsidR="004179E8" w:rsidRPr="00361703">
        <w:rPr>
          <w:rFonts w:ascii="Times New Roman" w:hAnsi="Times New Roman" w:cs="Times New Roman"/>
          <w:sz w:val="24"/>
          <w:szCs w:val="24"/>
        </w:rPr>
        <w:t xml:space="preserve">переходить </w:t>
      </w:r>
      <w:proofErr w:type="gramStart"/>
      <w:r w:rsidR="004179E8" w:rsidRPr="00361703">
        <w:rPr>
          <w:rFonts w:ascii="Times New Roman" w:hAnsi="Times New Roman" w:cs="Times New Roman"/>
          <w:sz w:val="24"/>
          <w:szCs w:val="24"/>
        </w:rPr>
        <w:t>из комнаты</w:t>
      </w:r>
      <w:r w:rsidR="0075255F" w:rsidRPr="00361703">
        <w:rPr>
          <w:rFonts w:ascii="Times New Roman" w:hAnsi="Times New Roman" w:cs="Times New Roman"/>
          <w:sz w:val="24"/>
          <w:szCs w:val="24"/>
        </w:rPr>
        <w:t xml:space="preserve"> в комнату для проживания без согласования с администрацией</w:t>
      </w:r>
      <w:proofErr w:type="gramEnd"/>
      <w:r w:rsidR="0075255F" w:rsidRPr="00361703">
        <w:rPr>
          <w:rFonts w:ascii="Times New Roman" w:hAnsi="Times New Roman" w:cs="Times New Roman"/>
          <w:sz w:val="24"/>
          <w:szCs w:val="24"/>
        </w:rPr>
        <w:t xml:space="preserve"> интерната;</w:t>
      </w:r>
    </w:p>
    <w:p w:rsidR="0075255F" w:rsidRPr="00361703" w:rsidRDefault="002E15A7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1703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361703">
        <w:rPr>
          <w:rFonts w:ascii="Times New Roman" w:hAnsi="Times New Roman" w:cs="Times New Roman"/>
          <w:sz w:val="24"/>
          <w:szCs w:val="24"/>
        </w:rPr>
        <w:t xml:space="preserve"> </w:t>
      </w:r>
      <w:r w:rsidR="0075255F" w:rsidRPr="00361703">
        <w:rPr>
          <w:rFonts w:ascii="Times New Roman" w:hAnsi="Times New Roman" w:cs="Times New Roman"/>
          <w:sz w:val="24"/>
          <w:szCs w:val="24"/>
        </w:rPr>
        <w:t>вносить конструктивные изменения в планировку комнат, состояние мебели, дверей (врезать замки, глазки</w:t>
      </w:r>
      <w:r w:rsidR="00767157" w:rsidRPr="00361703">
        <w:rPr>
          <w:rFonts w:ascii="Times New Roman" w:hAnsi="Times New Roman" w:cs="Times New Roman"/>
          <w:sz w:val="24"/>
          <w:szCs w:val="24"/>
        </w:rPr>
        <w:t>,</w:t>
      </w:r>
      <w:r w:rsidR="0075255F" w:rsidRPr="00361703">
        <w:rPr>
          <w:rFonts w:ascii="Times New Roman" w:hAnsi="Times New Roman" w:cs="Times New Roman"/>
          <w:sz w:val="24"/>
          <w:szCs w:val="24"/>
        </w:rPr>
        <w:t xml:space="preserve"> устанавливать задвижки, закрывать смотровые окна и пр.), электроприборов;</w:t>
      </w:r>
    </w:p>
    <w:p w:rsidR="0075255F" w:rsidRPr="00361703" w:rsidRDefault="002E15A7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1703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361703">
        <w:rPr>
          <w:rFonts w:ascii="Times New Roman" w:hAnsi="Times New Roman" w:cs="Times New Roman"/>
          <w:sz w:val="24"/>
          <w:szCs w:val="24"/>
        </w:rPr>
        <w:t xml:space="preserve"> </w:t>
      </w:r>
      <w:r w:rsidR="0075255F" w:rsidRPr="00361703">
        <w:rPr>
          <w:rFonts w:ascii="Times New Roman" w:hAnsi="Times New Roman" w:cs="Times New Roman"/>
          <w:sz w:val="24"/>
          <w:szCs w:val="24"/>
        </w:rPr>
        <w:t>содержать в жилых комнатах домашних животных;</w:t>
      </w:r>
    </w:p>
    <w:p w:rsidR="0075255F" w:rsidRPr="00361703" w:rsidRDefault="002E15A7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1703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361703">
        <w:rPr>
          <w:rFonts w:ascii="Times New Roman" w:hAnsi="Times New Roman" w:cs="Times New Roman"/>
          <w:sz w:val="24"/>
          <w:szCs w:val="24"/>
        </w:rPr>
        <w:t xml:space="preserve"> </w:t>
      </w:r>
      <w:r w:rsidR="0075255F" w:rsidRPr="00361703">
        <w:rPr>
          <w:rFonts w:ascii="Times New Roman" w:hAnsi="Times New Roman" w:cs="Times New Roman"/>
          <w:sz w:val="24"/>
          <w:szCs w:val="24"/>
        </w:rPr>
        <w:t xml:space="preserve">в </w:t>
      </w:r>
      <w:r w:rsidR="00767157" w:rsidRPr="00361703">
        <w:rPr>
          <w:rFonts w:ascii="Times New Roman" w:hAnsi="Times New Roman" w:cs="Times New Roman"/>
          <w:sz w:val="24"/>
          <w:szCs w:val="24"/>
        </w:rPr>
        <w:t xml:space="preserve">часы </w:t>
      </w:r>
      <w:r w:rsidR="0075255F" w:rsidRPr="00361703">
        <w:rPr>
          <w:rFonts w:ascii="Times New Roman" w:hAnsi="Times New Roman" w:cs="Times New Roman"/>
          <w:sz w:val="24"/>
          <w:szCs w:val="24"/>
        </w:rPr>
        <w:t xml:space="preserve"> ночного отдыха в спальных помещениях и </w:t>
      </w:r>
      <w:r w:rsidR="004179E8" w:rsidRPr="00361703">
        <w:rPr>
          <w:rFonts w:ascii="Times New Roman" w:hAnsi="Times New Roman" w:cs="Times New Roman"/>
          <w:sz w:val="24"/>
          <w:szCs w:val="24"/>
        </w:rPr>
        <w:t>на прилегающей к ним территории</w:t>
      </w:r>
      <w:r w:rsidR="0075255F" w:rsidRPr="00361703">
        <w:rPr>
          <w:rFonts w:ascii="Times New Roman" w:hAnsi="Times New Roman" w:cs="Times New Roman"/>
          <w:sz w:val="24"/>
          <w:szCs w:val="24"/>
        </w:rPr>
        <w:t xml:space="preserve"> громко разговаривать, включать радиоприёмники и телевизоры, играть на музыкальных инструментах, выходить без надобности из комнат;</w:t>
      </w:r>
    </w:p>
    <w:p w:rsidR="0075255F" w:rsidRPr="00361703" w:rsidRDefault="002E15A7" w:rsidP="0075255F">
      <w:pPr>
        <w:numPr>
          <w:ilvl w:val="2"/>
          <w:numId w:val="2"/>
        </w:numPr>
        <w:tabs>
          <w:tab w:val="num" w:pos="0"/>
        </w:tabs>
        <w:spacing w:after="0" w:line="240" w:lineRule="auto"/>
        <w:ind w:left="0" w:firstLine="900"/>
        <w:jc w:val="both"/>
        <w:rPr>
          <w:rFonts w:ascii="Times New Roman" w:hAnsi="Times New Roman" w:cs="Times New Roman"/>
          <w:sz w:val="24"/>
          <w:szCs w:val="24"/>
        </w:rPr>
      </w:pPr>
      <w:r w:rsidRPr="00361703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Pr="00361703">
        <w:rPr>
          <w:rFonts w:ascii="Times New Roman" w:hAnsi="Times New Roman" w:cs="Times New Roman"/>
          <w:sz w:val="24"/>
          <w:szCs w:val="24"/>
        </w:rPr>
        <w:t xml:space="preserve"> </w:t>
      </w:r>
      <w:r w:rsidR="0075255F" w:rsidRPr="00361703">
        <w:rPr>
          <w:rFonts w:ascii="Times New Roman" w:hAnsi="Times New Roman" w:cs="Times New Roman"/>
          <w:sz w:val="24"/>
          <w:szCs w:val="24"/>
        </w:rPr>
        <w:t xml:space="preserve">покидать </w:t>
      </w:r>
      <w:r w:rsidRPr="00361703">
        <w:rPr>
          <w:rFonts w:ascii="Times New Roman" w:hAnsi="Times New Roman" w:cs="Times New Roman"/>
          <w:sz w:val="24"/>
          <w:szCs w:val="24"/>
        </w:rPr>
        <w:t xml:space="preserve">помещения и </w:t>
      </w:r>
      <w:r w:rsidR="0075255F" w:rsidRPr="00361703">
        <w:rPr>
          <w:rFonts w:ascii="Times New Roman" w:hAnsi="Times New Roman" w:cs="Times New Roman"/>
          <w:sz w:val="24"/>
          <w:szCs w:val="24"/>
        </w:rPr>
        <w:t xml:space="preserve">территорию интерната в ночное время (с 22.00 до 08.00 часов), кроме особых случаев по </w:t>
      </w:r>
      <w:r w:rsidR="007053C5" w:rsidRPr="00361703">
        <w:rPr>
          <w:rFonts w:ascii="Times New Roman" w:hAnsi="Times New Roman" w:cs="Times New Roman"/>
          <w:sz w:val="24"/>
          <w:szCs w:val="24"/>
        </w:rPr>
        <w:t xml:space="preserve">письменному </w:t>
      </w:r>
      <w:r w:rsidR="0075255F" w:rsidRPr="00361703">
        <w:rPr>
          <w:rFonts w:ascii="Times New Roman" w:hAnsi="Times New Roman" w:cs="Times New Roman"/>
          <w:sz w:val="24"/>
          <w:szCs w:val="24"/>
        </w:rPr>
        <w:t>согласованию с администрацией интерната или дежурным персоналом (ответственным лицом);</w:t>
      </w:r>
    </w:p>
    <w:p w:rsidR="00AA072D" w:rsidRPr="00361703" w:rsidRDefault="00AA072D" w:rsidP="007053C5">
      <w:pPr>
        <w:spacing w:after="0" w:line="240" w:lineRule="auto"/>
        <w:ind w:left="16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053C5" w:rsidRPr="00361703" w:rsidRDefault="00975C79" w:rsidP="009B0C7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C79">
        <w:rPr>
          <w:rFonts w:ascii="Times New Roman" w:hAnsi="Times New Roman" w:cs="Times New Roman"/>
          <w:sz w:val="24"/>
          <w:szCs w:val="24"/>
        </w:rPr>
        <w:t>2.3.7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A072D" w:rsidRPr="00361703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AA072D" w:rsidRPr="00361703">
        <w:rPr>
          <w:rFonts w:ascii="Times New Roman" w:hAnsi="Times New Roman" w:cs="Times New Roman"/>
          <w:sz w:val="24"/>
          <w:szCs w:val="24"/>
        </w:rPr>
        <w:t xml:space="preserve"> </w:t>
      </w:r>
      <w:r w:rsidR="0075255F" w:rsidRPr="00361703">
        <w:rPr>
          <w:rFonts w:ascii="Times New Roman" w:hAnsi="Times New Roman" w:cs="Times New Roman"/>
          <w:sz w:val="24"/>
          <w:szCs w:val="24"/>
        </w:rPr>
        <w:t>хранить в комнатах</w:t>
      </w:r>
      <w:r w:rsidR="007053C5" w:rsidRPr="00361703">
        <w:rPr>
          <w:rFonts w:ascii="Times New Roman" w:hAnsi="Times New Roman" w:cs="Times New Roman"/>
          <w:sz w:val="24"/>
          <w:szCs w:val="24"/>
        </w:rPr>
        <w:t xml:space="preserve">: </w:t>
      </w:r>
      <w:r w:rsidR="0075255F" w:rsidRPr="00361703">
        <w:rPr>
          <w:rFonts w:ascii="Times New Roman" w:hAnsi="Times New Roman" w:cs="Times New Roman"/>
          <w:sz w:val="24"/>
          <w:szCs w:val="24"/>
        </w:rPr>
        <w:t>легковоспламеняющиеся материалы,</w:t>
      </w:r>
      <w:r w:rsidR="009B0C77">
        <w:rPr>
          <w:rFonts w:ascii="Times New Roman" w:hAnsi="Times New Roman" w:cs="Times New Roman"/>
          <w:sz w:val="24"/>
          <w:szCs w:val="24"/>
        </w:rPr>
        <w:t xml:space="preserve"> </w:t>
      </w:r>
      <w:r w:rsidR="00375224">
        <w:rPr>
          <w:rFonts w:ascii="Times New Roman" w:hAnsi="Times New Roman" w:cs="Times New Roman"/>
          <w:sz w:val="24"/>
          <w:szCs w:val="24"/>
        </w:rPr>
        <w:t xml:space="preserve"> скоропортящиеся продукты;</w:t>
      </w:r>
      <w:r w:rsidR="0075255F" w:rsidRPr="0036170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53C5" w:rsidRPr="00975C79" w:rsidRDefault="00975C79" w:rsidP="009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5C79">
        <w:rPr>
          <w:rFonts w:ascii="Times New Roman" w:hAnsi="Times New Roman" w:cs="Times New Roman"/>
          <w:sz w:val="24"/>
          <w:szCs w:val="24"/>
        </w:rPr>
        <w:t>2.3.8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 w:rsidR="00AA072D" w:rsidRPr="00975C79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AA072D" w:rsidRPr="00975C79">
        <w:rPr>
          <w:rFonts w:ascii="Times New Roman" w:hAnsi="Times New Roman" w:cs="Times New Roman"/>
          <w:sz w:val="24"/>
          <w:szCs w:val="24"/>
        </w:rPr>
        <w:t xml:space="preserve"> </w:t>
      </w:r>
      <w:r w:rsidR="0075255F" w:rsidRPr="00975C79">
        <w:rPr>
          <w:rFonts w:ascii="Times New Roman" w:hAnsi="Times New Roman" w:cs="Times New Roman"/>
          <w:sz w:val="24"/>
          <w:szCs w:val="24"/>
        </w:rPr>
        <w:t>распивать спиртные напитки,</w:t>
      </w:r>
      <w:r w:rsidR="00AA072D" w:rsidRPr="00975C79">
        <w:rPr>
          <w:rFonts w:ascii="Times New Roman" w:hAnsi="Times New Roman" w:cs="Times New Roman"/>
          <w:sz w:val="24"/>
          <w:szCs w:val="24"/>
        </w:rPr>
        <w:t xml:space="preserve"> находиться в помещениях и на территории интерната в состоянии алкогольного (наркотического)</w:t>
      </w:r>
      <w:r w:rsidR="004179E8" w:rsidRPr="00975C79">
        <w:rPr>
          <w:rFonts w:ascii="Times New Roman" w:hAnsi="Times New Roman" w:cs="Times New Roman"/>
          <w:sz w:val="24"/>
          <w:szCs w:val="24"/>
        </w:rPr>
        <w:t xml:space="preserve"> опьянения</w:t>
      </w:r>
      <w:r w:rsidR="00375224">
        <w:rPr>
          <w:rFonts w:ascii="Times New Roman" w:hAnsi="Times New Roman" w:cs="Times New Roman"/>
          <w:sz w:val="24"/>
          <w:szCs w:val="24"/>
        </w:rPr>
        <w:t>;</w:t>
      </w:r>
    </w:p>
    <w:p w:rsidR="007053C5" w:rsidRPr="00975C79" w:rsidRDefault="00975C79" w:rsidP="009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2.3.9.</w:t>
      </w:r>
      <w:r w:rsidR="00AA072D" w:rsidRPr="00975C79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AA072D" w:rsidRPr="00975C79">
        <w:rPr>
          <w:rFonts w:ascii="Times New Roman" w:hAnsi="Times New Roman" w:cs="Times New Roman"/>
          <w:sz w:val="24"/>
          <w:szCs w:val="24"/>
        </w:rPr>
        <w:t xml:space="preserve"> </w:t>
      </w:r>
      <w:r w:rsidR="0075255F" w:rsidRPr="00975C79">
        <w:rPr>
          <w:rFonts w:ascii="Times New Roman" w:hAnsi="Times New Roman" w:cs="Times New Roman"/>
          <w:sz w:val="24"/>
          <w:szCs w:val="24"/>
        </w:rPr>
        <w:t>употреблять сильнодействующие лекарственные  препараты без назначения врача, наркотические и психотропные веществ</w:t>
      </w:r>
      <w:r w:rsidR="00375224">
        <w:rPr>
          <w:rFonts w:ascii="Times New Roman" w:hAnsi="Times New Roman" w:cs="Times New Roman"/>
          <w:sz w:val="24"/>
          <w:szCs w:val="24"/>
        </w:rPr>
        <w:t>а, а также химические суррогаты;</w:t>
      </w:r>
    </w:p>
    <w:p w:rsidR="007053C5" w:rsidRPr="00975C79" w:rsidRDefault="00975C79" w:rsidP="009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2.3.10.</w:t>
      </w:r>
      <w:r w:rsidR="00AA072D" w:rsidRPr="00975C79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AA072D" w:rsidRPr="00975C79">
        <w:rPr>
          <w:rFonts w:ascii="Times New Roman" w:hAnsi="Times New Roman" w:cs="Times New Roman"/>
          <w:sz w:val="24"/>
          <w:szCs w:val="24"/>
        </w:rPr>
        <w:t xml:space="preserve"> </w:t>
      </w:r>
      <w:r w:rsidR="0075255F" w:rsidRPr="00975C79">
        <w:rPr>
          <w:rFonts w:ascii="Times New Roman" w:hAnsi="Times New Roman" w:cs="Times New Roman"/>
          <w:sz w:val="24"/>
          <w:szCs w:val="24"/>
        </w:rPr>
        <w:t>переносить инвентарь и имущ</w:t>
      </w:r>
      <w:r w:rsidR="00D464C6" w:rsidRPr="00975C79">
        <w:rPr>
          <w:rFonts w:ascii="Times New Roman" w:hAnsi="Times New Roman" w:cs="Times New Roman"/>
          <w:sz w:val="24"/>
          <w:szCs w:val="24"/>
        </w:rPr>
        <w:t>ество из одной комнаты в другую</w:t>
      </w:r>
      <w:r w:rsidR="0067377D">
        <w:rPr>
          <w:rFonts w:ascii="Times New Roman" w:hAnsi="Times New Roman" w:cs="Times New Roman"/>
          <w:sz w:val="24"/>
          <w:szCs w:val="24"/>
        </w:rPr>
        <w:t>;</w:t>
      </w:r>
    </w:p>
    <w:p w:rsidR="0075255F" w:rsidRPr="00975C79" w:rsidRDefault="00975C79" w:rsidP="009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2.3.11.</w:t>
      </w:r>
      <w:r w:rsidR="00AA072D" w:rsidRPr="00975C79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AA072D" w:rsidRPr="00975C79">
        <w:rPr>
          <w:rFonts w:ascii="Times New Roman" w:hAnsi="Times New Roman" w:cs="Times New Roman"/>
          <w:sz w:val="24"/>
          <w:szCs w:val="24"/>
        </w:rPr>
        <w:t xml:space="preserve"> </w:t>
      </w:r>
      <w:r w:rsidR="00BD3304" w:rsidRPr="00975C79">
        <w:rPr>
          <w:rFonts w:ascii="Times New Roman" w:hAnsi="Times New Roman" w:cs="Times New Roman"/>
          <w:sz w:val="24"/>
          <w:szCs w:val="24"/>
        </w:rPr>
        <w:t>п</w:t>
      </w:r>
      <w:r w:rsidR="0075255F" w:rsidRPr="00975C79">
        <w:rPr>
          <w:rFonts w:ascii="Times New Roman" w:hAnsi="Times New Roman" w:cs="Times New Roman"/>
          <w:sz w:val="24"/>
          <w:szCs w:val="24"/>
        </w:rPr>
        <w:t>ользовать</w:t>
      </w:r>
      <w:r w:rsidR="007053C5" w:rsidRPr="00975C79">
        <w:rPr>
          <w:rFonts w:ascii="Times New Roman" w:hAnsi="Times New Roman" w:cs="Times New Roman"/>
          <w:sz w:val="24"/>
          <w:szCs w:val="24"/>
        </w:rPr>
        <w:t>ся электрическими приборами,</w:t>
      </w:r>
      <w:r w:rsidR="0075255F" w:rsidRPr="00975C79">
        <w:rPr>
          <w:rFonts w:ascii="Times New Roman" w:hAnsi="Times New Roman" w:cs="Times New Roman"/>
          <w:sz w:val="24"/>
          <w:szCs w:val="24"/>
        </w:rPr>
        <w:t xml:space="preserve"> источниками о</w:t>
      </w:r>
      <w:r w:rsidR="001C5698" w:rsidRPr="00975C79">
        <w:rPr>
          <w:rFonts w:ascii="Times New Roman" w:hAnsi="Times New Roman" w:cs="Times New Roman"/>
          <w:sz w:val="24"/>
          <w:szCs w:val="24"/>
        </w:rPr>
        <w:t xml:space="preserve">ткрытого огня, </w:t>
      </w:r>
      <w:r w:rsidR="0075255F" w:rsidRPr="00975C79">
        <w:rPr>
          <w:rFonts w:ascii="Times New Roman" w:hAnsi="Times New Roman" w:cs="Times New Roman"/>
          <w:sz w:val="24"/>
          <w:szCs w:val="24"/>
        </w:rPr>
        <w:t xml:space="preserve"> самоде</w:t>
      </w:r>
      <w:r w:rsidR="009F72B5">
        <w:rPr>
          <w:rFonts w:ascii="Times New Roman" w:hAnsi="Times New Roman" w:cs="Times New Roman"/>
          <w:sz w:val="24"/>
          <w:szCs w:val="24"/>
        </w:rPr>
        <w:t>льными электрическими приборами;</w:t>
      </w:r>
    </w:p>
    <w:p w:rsidR="00AA072D" w:rsidRPr="00975C79" w:rsidRDefault="00975C79" w:rsidP="009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2.3.12.</w:t>
      </w:r>
      <w:r w:rsidR="00E864D2" w:rsidRPr="00975C79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E864D2" w:rsidRPr="00975C79">
        <w:rPr>
          <w:rFonts w:ascii="Times New Roman" w:hAnsi="Times New Roman" w:cs="Times New Roman"/>
          <w:sz w:val="24"/>
          <w:szCs w:val="24"/>
        </w:rPr>
        <w:t xml:space="preserve"> играть в азартные игры</w:t>
      </w:r>
      <w:r w:rsidR="009F72B5">
        <w:rPr>
          <w:rFonts w:ascii="Times New Roman" w:hAnsi="Times New Roman" w:cs="Times New Roman"/>
          <w:sz w:val="24"/>
          <w:szCs w:val="24"/>
        </w:rPr>
        <w:t>;</w:t>
      </w:r>
    </w:p>
    <w:p w:rsidR="00E864D2" w:rsidRPr="00975C79" w:rsidRDefault="00975C79" w:rsidP="009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2.3.13.</w:t>
      </w:r>
      <w:r w:rsidR="00E864D2" w:rsidRPr="00975C79">
        <w:rPr>
          <w:rFonts w:ascii="Times New Roman" w:hAnsi="Times New Roman" w:cs="Times New Roman"/>
          <w:b/>
          <w:sz w:val="24"/>
          <w:szCs w:val="24"/>
        </w:rPr>
        <w:t xml:space="preserve">Запрещается </w:t>
      </w:r>
      <w:r w:rsidR="00E864D2" w:rsidRPr="00975C79">
        <w:rPr>
          <w:rFonts w:ascii="Times New Roman" w:hAnsi="Times New Roman" w:cs="Times New Roman"/>
          <w:sz w:val="24"/>
          <w:szCs w:val="24"/>
        </w:rPr>
        <w:t>самовольно уходить с территории интерната</w:t>
      </w:r>
      <w:r w:rsidR="009F72B5">
        <w:rPr>
          <w:rFonts w:ascii="Times New Roman" w:hAnsi="Times New Roman" w:cs="Times New Roman"/>
          <w:sz w:val="24"/>
          <w:szCs w:val="24"/>
        </w:rPr>
        <w:t>;</w:t>
      </w:r>
    </w:p>
    <w:p w:rsidR="00E864D2" w:rsidRPr="00975C79" w:rsidRDefault="00975C79" w:rsidP="009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2.3.14.</w:t>
      </w:r>
      <w:r w:rsidR="00E864D2" w:rsidRPr="00975C79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E864D2" w:rsidRPr="00975C79">
        <w:rPr>
          <w:rFonts w:ascii="Times New Roman" w:hAnsi="Times New Roman" w:cs="Times New Roman"/>
          <w:sz w:val="24"/>
          <w:szCs w:val="24"/>
        </w:rPr>
        <w:t xml:space="preserve"> хранить разные вещи под матрацами, подушками, кроватью</w:t>
      </w:r>
      <w:r w:rsidR="009F72B5">
        <w:rPr>
          <w:rFonts w:ascii="Times New Roman" w:hAnsi="Times New Roman" w:cs="Times New Roman"/>
          <w:sz w:val="24"/>
          <w:szCs w:val="24"/>
        </w:rPr>
        <w:t>;</w:t>
      </w:r>
    </w:p>
    <w:p w:rsidR="00E864D2" w:rsidRPr="00975C79" w:rsidRDefault="00975C79" w:rsidP="009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2.3.15.</w:t>
      </w:r>
      <w:r w:rsidR="00E864D2" w:rsidRPr="00975C79">
        <w:rPr>
          <w:rFonts w:ascii="Times New Roman" w:hAnsi="Times New Roman" w:cs="Times New Roman"/>
          <w:b/>
          <w:sz w:val="24"/>
          <w:szCs w:val="24"/>
        </w:rPr>
        <w:t xml:space="preserve">Запрещается </w:t>
      </w:r>
      <w:r w:rsidR="00E864D2" w:rsidRPr="00975C79">
        <w:rPr>
          <w:rFonts w:ascii="Times New Roman" w:hAnsi="Times New Roman" w:cs="Times New Roman"/>
          <w:sz w:val="24"/>
          <w:szCs w:val="24"/>
        </w:rPr>
        <w:t>готовить пищу в комнатах</w:t>
      </w:r>
      <w:r w:rsidR="009F72B5">
        <w:rPr>
          <w:rFonts w:ascii="Times New Roman" w:hAnsi="Times New Roman" w:cs="Times New Roman"/>
          <w:sz w:val="24"/>
          <w:szCs w:val="24"/>
        </w:rPr>
        <w:t>;</w:t>
      </w:r>
    </w:p>
    <w:p w:rsidR="00E864D2" w:rsidRPr="00975C79" w:rsidRDefault="00975C79" w:rsidP="009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2.3.16.</w:t>
      </w:r>
      <w:r w:rsidR="00E864D2" w:rsidRPr="00975C79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E864D2" w:rsidRPr="00975C79">
        <w:rPr>
          <w:rFonts w:ascii="Times New Roman" w:hAnsi="Times New Roman" w:cs="Times New Roman"/>
          <w:sz w:val="24"/>
          <w:szCs w:val="24"/>
        </w:rPr>
        <w:t xml:space="preserve"> ложиться в постель в одежде и обуви</w:t>
      </w:r>
      <w:r w:rsidR="009F72B5">
        <w:rPr>
          <w:rFonts w:ascii="Times New Roman" w:hAnsi="Times New Roman" w:cs="Times New Roman"/>
          <w:sz w:val="24"/>
          <w:szCs w:val="24"/>
        </w:rPr>
        <w:t>;</w:t>
      </w:r>
    </w:p>
    <w:p w:rsidR="00E864D2" w:rsidRPr="00975C79" w:rsidRDefault="00975C79" w:rsidP="00975C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2.3.17.</w:t>
      </w:r>
      <w:r w:rsidR="00E864D2" w:rsidRPr="00975C79">
        <w:rPr>
          <w:rFonts w:ascii="Times New Roman" w:hAnsi="Times New Roman" w:cs="Times New Roman"/>
          <w:b/>
          <w:sz w:val="24"/>
          <w:szCs w:val="24"/>
        </w:rPr>
        <w:t>Запрещается</w:t>
      </w:r>
      <w:r w:rsidR="00E864D2" w:rsidRPr="00975C79">
        <w:rPr>
          <w:rFonts w:ascii="Times New Roman" w:hAnsi="Times New Roman" w:cs="Times New Roman"/>
          <w:sz w:val="24"/>
          <w:szCs w:val="24"/>
        </w:rPr>
        <w:t xml:space="preserve"> стирать и сушить бельё в комнате</w:t>
      </w:r>
      <w:r w:rsidR="009F72B5">
        <w:rPr>
          <w:rFonts w:ascii="Times New Roman" w:hAnsi="Times New Roman" w:cs="Times New Roman"/>
          <w:sz w:val="24"/>
          <w:szCs w:val="24"/>
        </w:rPr>
        <w:t>.</w:t>
      </w:r>
    </w:p>
    <w:p w:rsidR="00E864D2" w:rsidRPr="00361703" w:rsidRDefault="00E864D2" w:rsidP="00E864D2">
      <w:pPr>
        <w:pStyle w:val="a5"/>
        <w:spacing w:after="0" w:line="240" w:lineRule="auto"/>
        <w:ind w:left="1680"/>
        <w:jc w:val="both"/>
        <w:rPr>
          <w:rFonts w:ascii="Times New Roman" w:hAnsi="Times New Roman" w:cs="Times New Roman"/>
          <w:sz w:val="24"/>
          <w:szCs w:val="24"/>
        </w:rPr>
      </w:pPr>
    </w:p>
    <w:p w:rsidR="00DE4A13" w:rsidRPr="00361703" w:rsidRDefault="00DE4A13" w:rsidP="0075255F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5255F" w:rsidRPr="00C51705" w:rsidRDefault="008B1224" w:rsidP="007525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05">
        <w:rPr>
          <w:rFonts w:ascii="Times New Roman" w:hAnsi="Times New Roman" w:cs="Times New Roman"/>
          <w:b/>
          <w:sz w:val="28"/>
          <w:szCs w:val="28"/>
        </w:rPr>
        <w:t>3.</w:t>
      </w:r>
      <w:r w:rsidR="0075255F" w:rsidRPr="00C51705">
        <w:rPr>
          <w:rFonts w:ascii="Times New Roman" w:hAnsi="Times New Roman" w:cs="Times New Roman"/>
          <w:b/>
          <w:sz w:val="28"/>
          <w:szCs w:val="28"/>
        </w:rPr>
        <w:t xml:space="preserve"> РАСПОРЯДОК  ДНЯ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3190"/>
        <w:gridCol w:w="3191"/>
      </w:tblGrid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Время проведения мероприятий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Иные</w:t>
            </w:r>
          </w:p>
          <w:p w:rsidR="0075255F" w:rsidRPr="00C51705" w:rsidRDefault="007525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07.00.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Подъем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CE71EA" w:rsidP="00CE7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07.00. – 08.0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   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Утренний туалет, умывание</w:t>
            </w:r>
          </w:p>
          <w:p w:rsidR="00CE71EA" w:rsidRPr="00C51705" w:rsidRDefault="00CE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Уборка в комнатах, заправка постелей, одевание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CE7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08.00.  – 09.0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CE71EA" w:rsidP="00CE7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08.30. – 9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Прием  лекарств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CE71EA" w:rsidP="00CE7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0. – 13.00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71EA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по </w:t>
            </w:r>
            <w:proofErr w:type="gramStart"/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медико-соц</w:t>
            </w:r>
            <w:r w:rsidR="00CE71EA" w:rsidRPr="00C51705">
              <w:rPr>
                <w:rFonts w:ascii="Times New Roman" w:hAnsi="Times New Roman" w:cs="Times New Roman"/>
                <w:sz w:val="24"/>
                <w:szCs w:val="24"/>
              </w:rPr>
              <w:t>иальной</w:t>
            </w:r>
            <w:proofErr w:type="gramEnd"/>
            <w:r w:rsidR="00CE71EA"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 реабилитации, процедуры.</w:t>
            </w:r>
          </w:p>
          <w:p w:rsidR="0075255F" w:rsidRPr="00C51705" w:rsidRDefault="00CE71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 Мероприятия по социальной реабилитации (занятия по интересам, трудотерапия, прогулки, экскурсии др.)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Помывка (по графику)</w:t>
            </w:r>
          </w:p>
          <w:p w:rsidR="00EF3223" w:rsidRPr="00C51705" w:rsidRDefault="00E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Посещения  родственниками</w:t>
            </w:r>
          </w:p>
        </w:tc>
      </w:tr>
      <w:tr w:rsidR="00DE49B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F" w:rsidRPr="00C51705" w:rsidRDefault="00DE49BF" w:rsidP="00CE71EA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11.00-11.30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F" w:rsidRPr="00C51705" w:rsidRDefault="00DE49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9BF" w:rsidRPr="00C51705" w:rsidRDefault="00DE49B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E0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13.00.  – 14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00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E0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13.30.  – 14.3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Прием  лекарств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14.00.  – 16.00.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E0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Послеобеденный отдых </w:t>
            </w:r>
          </w:p>
          <w:p w:rsidR="00E041FE" w:rsidRPr="00C51705" w:rsidRDefault="00CE79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Занятия по интересам, с</w:t>
            </w:r>
            <w:r w:rsidR="00E041FE"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портивно-массовые и </w:t>
            </w:r>
            <w:r w:rsidR="00E041FE" w:rsidRPr="00C5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досуговые мероприятия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Помывка (по графику)</w:t>
            </w:r>
          </w:p>
          <w:p w:rsidR="00EF3223" w:rsidRPr="00C51705" w:rsidRDefault="00EF32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Посещения  родственниками</w:t>
            </w: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DE4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15.00.  – 15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.30.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Полдник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DE49B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15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.30.  – 18.30.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E04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 время (просмотр телевизионных программ, настольные игры, </w:t>
            </w:r>
            <w:r w:rsidR="005A5A8C"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занятия по интересам, </w:t>
            </w: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прогулки и пр.)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Посещения  родственниками</w:t>
            </w: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E0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18.0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0.  –  19.00.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Ужин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E041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19.00.  –  21</w:t>
            </w:r>
            <w:r w:rsidR="0075255F"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.30. 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Свободное  время (просмотр телевизионных программ, </w:t>
            </w:r>
            <w:r w:rsidR="00E041FE" w:rsidRPr="00C51705">
              <w:rPr>
                <w:rFonts w:ascii="Times New Roman" w:hAnsi="Times New Roman" w:cs="Times New Roman"/>
                <w:sz w:val="24"/>
                <w:szCs w:val="24"/>
              </w:rPr>
              <w:t>прогулки,</w:t>
            </w:r>
            <w:r w:rsidR="005A5A8C"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 занятия по интересам, </w:t>
            </w:r>
            <w:r w:rsidR="00E041FE"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настольные игры и пр.)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 w:rsidP="00E041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Прием  лекарств </w:t>
            </w: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21.30.  – 22.00.   </w:t>
            </w:r>
          </w:p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Вечерний туалет</w:t>
            </w:r>
          </w:p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22.00.  </w:t>
            </w:r>
          </w:p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 xml:space="preserve">Отбой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5255F" w:rsidRPr="00C51705" w:rsidTr="0075255F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b/>
                <w:sz w:val="24"/>
                <w:szCs w:val="24"/>
              </w:rPr>
              <w:t>22.00. – 07.00.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1705">
              <w:rPr>
                <w:rFonts w:ascii="Times New Roman" w:hAnsi="Times New Roman" w:cs="Times New Roman"/>
                <w:sz w:val="24"/>
                <w:szCs w:val="24"/>
              </w:rPr>
              <w:t>Ночной сон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255F" w:rsidRPr="00C51705" w:rsidRDefault="0075255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5255F" w:rsidRPr="00C51705" w:rsidRDefault="0075255F" w:rsidP="0075255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605B93" w:rsidRPr="00C51705" w:rsidRDefault="00605B93" w:rsidP="0075255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5255F" w:rsidRPr="00F50042" w:rsidRDefault="00D464C6" w:rsidP="0075255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F50042">
        <w:rPr>
          <w:rFonts w:ascii="Times New Roman" w:hAnsi="Times New Roman" w:cs="Times New Roman"/>
          <w:b/>
          <w:sz w:val="28"/>
          <w:szCs w:val="28"/>
        </w:rPr>
        <w:t>4.Правила пользования личными вещами, сохранность имущества</w:t>
      </w:r>
    </w:p>
    <w:p w:rsidR="00D464C6" w:rsidRPr="00F50042" w:rsidRDefault="00D464C6" w:rsidP="0075255F">
      <w:pPr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 xml:space="preserve">4.1.Клиентам разрешается пользоваться личными предметами одежды, обуви, постельными принадлежностями. Магнитофонами, телевизорами, музыкальными инструментами разрешается пользоваться в специально отведённых для этого местах: в комнате для занятий по интересам, холле, </w:t>
      </w:r>
      <w:r w:rsidR="0021595C" w:rsidRPr="00F50042">
        <w:rPr>
          <w:rFonts w:ascii="Times New Roman" w:hAnsi="Times New Roman" w:cs="Times New Roman"/>
          <w:sz w:val="24"/>
          <w:szCs w:val="24"/>
        </w:rPr>
        <w:t>на спортивной площадке.</w:t>
      </w:r>
    </w:p>
    <w:p w:rsidR="0021595C" w:rsidRPr="00F50042" w:rsidRDefault="0021595C" w:rsidP="0075255F">
      <w:pPr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 xml:space="preserve">4.2.Наличные деньги клиента, принятого на стационарное обслуживание, сдаются в кассу учреждения </w:t>
      </w:r>
      <w:r w:rsidR="000B00B2">
        <w:rPr>
          <w:rFonts w:ascii="Times New Roman" w:hAnsi="Times New Roman" w:cs="Times New Roman"/>
          <w:sz w:val="24"/>
          <w:szCs w:val="24"/>
        </w:rPr>
        <w:t>для сдачи в банк на лицевой счёт.</w:t>
      </w:r>
    </w:p>
    <w:p w:rsidR="0021595C" w:rsidRPr="00F50042" w:rsidRDefault="0021595C" w:rsidP="0075255F">
      <w:pPr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4.3.Администрация учреждения не несёт ответственности за сохранность денег, не сданных в кассу.</w:t>
      </w:r>
    </w:p>
    <w:p w:rsidR="0075255F" w:rsidRPr="00F50042" w:rsidRDefault="0075255F" w:rsidP="0094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17"/>
          <w:szCs w:val="17"/>
          <w:lang w:eastAsia="ru-RU"/>
        </w:rPr>
      </w:pPr>
    </w:p>
    <w:p w:rsidR="0075255F" w:rsidRDefault="0075255F" w:rsidP="00942C09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</w:p>
    <w:p w:rsidR="00C51705" w:rsidRDefault="00C51705" w:rsidP="00942C09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</w:p>
    <w:p w:rsidR="00C51705" w:rsidRDefault="00C51705" w:rsidP="00942C09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</w:p>
    <w:p w:rsidR="00C51705" w:rsidRDefault="00C51705" w:rsidP="00942C09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</w:p>
    <w:p w:rsidR="00C51705" w:rsidRDefault="00C51705" w:rsidP="00942C09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</w:p>
    <w:p w:rsidR="00C51705" w:rsidRDefault="00C51705" w:rsidP="00942C09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</w:p>
    <w:p w:rsidR="00C51705" w:rsidRDefault="00C51705" w:rsidP="00942C09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</w:p>
    <w:p w:rsidR="0075255F" w:rsidRDefault="0075255F" w:rsidP="00942C09">
      <w:pPr>
        <w:spacing w:after="0" w:line="240" w:lineRule="auto"/>
        <w:rPr>
          <w:rFonts w:ascii="Arial" w:eastAsia="Times New Roman" w:hAnsi="Arial" w:cs="Arial"/>
          <w:color w:val="000000" w:themeColor="text1"/>
          <w:sz w:val="17"/>
          <w:szCs w:val="17"/>
          <w:lang w:eastAsia="ru-RU"/>
        </w:rPr>
      </w:pPr>
    </w:p>
    <w:p w:rsidR="00605B93" w:rsidRDefault="00605B93" w:rsidP="0079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42C09" w:rsidRPr="00F50042" w:rsidRDefault="00F56D7B" w:rsidP="0079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00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lastRenderedPageBreak/>
        <w:t>5</w:t>
      </w:r>
      <w:r w:rsidR="00797A2B" w:rsidRPr="00F500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.</w:t>
      </w:r>
      <w:r w:rsidR="00942C09" w:rsidRPr="00F500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Порядок посещения</w:t>
      </w:r>
    </w:p>
    <w:p w:rsidR="00942C09" w:rsidRPr="00F50042" w:rsidRDefault="00942C09" w:rsidP="0079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500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проживающих в </w:t>
      </w:r>
      <w:r w:rsidR="00797A2B" w:rsidRPr="00F500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ОАУСО «</w:t>
      </w:r>
      <w:proofErr w:type="gramStart"/>
      <w:r w:rsidR="00797A2B" w:rsidRPr="00F500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Валдайский</w:t>
      </w:r>
      <w:proofErr w:type="gramEnd"/>
      <w:r w:rsidR="00797A2B" w:rsidRPr="00F5004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ПНИ «Добывалово»</w:t>
      </w:r>
    </w:p>
    <w:p w:rsidR="00A6719E" w:rsidRPr="00F50042" w:rsidRDefault="00A6719E" w:rsidP="00797A2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942C09" w:rsidRPr="00F50042" w:rsidRDefault="00942C09" w:rsidP="0094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На основании конституции Российской Федерации, Федерального закона «О противодействии терроризму» от 06.03.2006г.No35-фз, Концепции противодействию терроризму в Российской Федерации от 05.10.2009г.</w:t>
      </w:r>
      <w:proofErr w:type="gramStart"/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,С</w:t>
      </w:r>
      <w:proofErr w:type="gramEnd"/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анитарно- </w:t>
      </w:r>
    </w:p>
    <w:p w:rsidR="00942C09" w:rsidRPr="00F50042" w:rsidRDefault="00942C09" w:rsidP="0094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эпидемиологических правил и нормативов СанПиН </w:t>
      </w:r>
      <w:proofErr w:type="spellStart"/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No</w:t>
      </w:r>
      <w:proofErr w:type="spellEnd"/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2.1.3.2630-10 от 18.05.2010 </w:t>
      </w:r>
    </w:p>
    <w:p w:rsidR="00942C09" w:rsidRPr="00F50042" w:rsidRDefault="00797A2B" w:rsidP="0094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года, 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учреждении установлены </w:t>
      </w:r>
      <w:r w:rsidR="00942C09" w:rsidRPr="00F500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следующие правила посещения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клиентов: </w:t>
      </w:r>
    </w:p>
    <w:p w:rsidR="00942C09" w:rsidRPr="00F50042" w:rsidRDefault="00F56D7B" w:rsidP="0094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1. Время п</w:t>
      </w:r>
      <w:r w:rsidR="00E041FE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осещения с 09.00 до</w:t>
      </w:r>
      <w:r w:rsidR="00EF3223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18.3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0 ежедневно, кроме дней карантина. </w:t>
      </w:r>
    </w:p>
    <w:p w:rsidR="00942C09" w:rsidRPr="00F50042" w:rsidRDefault="00942C09" w:rsidP="00942C09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2C09" w:rsidRPr="00F50042" w:rsidRDefault="00F56D7B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Пропуск на территорию осуществляется по паспорту или другому документу, удостоверяющему личность с фиксацией в соответствующем журнале времени прибытия и убытия.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 журнал учета посетителей записываются все лица, не являющиеся сотрудниками учреждения. </w:t>
      </w:r>
    </w:p>
    <w:p w:rsidR="00942C09" w:rsidRPr="00F50042" w:rsidRDefault="00F56D7B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При наличии ручной клади посетитель обязан лично и добровольно предъявить содержимое представителю дежурной охраны. </w:t>
      </w:r>
    </w:p>
    <w:p w:rsidR="00942C09" w:rsidRPr="00F50042" w:rsidRDefault="00F56D7B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Во время посещения </w:t>
      </w:r>
      <w:r w:rsidR="00942C09" w:rsidRPr="00F500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необходимо соблюдать: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чистоту;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не курить;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не разговаривать громко;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r w:rsidR="0001739D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посещать клиентов в часы, отведё</w:t>
      </w: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нные для свидания; </w:t>
      </w:r>
    </w:p>
    <w:p w:rsidR="00942C09" w:rsidRPr="00F50042" w:rsidRDefault="0001739D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не приносить для передачи запрещё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нные продукты или </w:t>
      </w: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продукты 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с </w:t>
      </w: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истё</w:t>
      </w:r>
      <w:r w:rsidR="0074699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кшим сроком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годности; </w:t>
      </w:r>
      <w:r w:rsidR="00942C09" w:rsidRPr="00F5004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354FAD54" wp14:editId="4CB94E39">
                <wp:extent cx="304800" cy="304800"/>
                <wp:effectExtent l="0" t="0" r="0" b="0"/>
                <wp:docPr id="24" name="Прямоугольник 24" descr="Страница 1 из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4" o:spid="_x0000_s1026" alt="Страница 1 из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0/TmS9wIA&#10;AOw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942C09" w:rsidRPr="00F50042" w:rsidRDefault="00F56D7B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Свидания проживающих с родственниками происходят в специально </w:t>
      </w:r>
      <w:r w:rsidR="00797A2B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отведенной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комнат</w:t>
      </w:r>
      <w:r w:rsidR="00797A2B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е, указанной дежурным администратором или медсестрой</w:t>
      </w:r>
      <w:r w:rsidR="00821ADF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, при предъявлении справки </w:t>
      </w: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из </w:t>
      </w:r>
      <w:r w:rsidR="00821ADF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медучреждения по месту жительства об отсутствии </w:t>
      </w: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у посетителя </w:t>
      </w:r>
      <w:r w:rsidR="00821ADF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инфекционных заболеваний.</w:t>
      </w:r>
    </w:p>
    <w:p w:rsidR="00942C09" w:rsidRPr="00F50042" w:rsidRDefault="00F56D7B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Не допускается свободное передвижение посещающих гостей по комнатам или внутри помещений интерната. </w:t>
      </w:r>
    </w:p>
    <w:p w:rsidR="00942C09" w:rsidRPr="00F50042" w:rsidRDefault="00F56D7B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Не допускаются в учреждение лица, находящиеся в состоянии алкогольного </w:t>
      </w:r>
      <w:r w:rsidR="005E2CD1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17008F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пьянения, а также в состоянии возбуждения.</w:t>
      </w:r>
    </w:p>
    <w:p w:rsidR="00942C09" w:rsidRPr="00F50042" w:rsidRDefault="00F56D7B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5.8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Прохождение посещающих или родственников на территорию интерната осуществляется только после вызова дежурного медицинского, социального работника или младшего медицинского персонала для сопровождения в гостевую комнату</w:t>
      </w:r>
      <w:r w:rsidR="008B236E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2C09" w:rsidRPr="00F50042" w:rsidRDefault="00433B9D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5.9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 Посещение в жилых комнатах возможно только по разрешению дежурного медицинского работника, в случае</w:t>
      </w:r>
      <w:r w:rsidR="00343B21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если по медицинским показаниям передвижение проживающего в гостевую комнату невозможно. </w:t>
      </w:r>
    </w:p>
    <w:p w:rsidR="00002CDC" w:rsidRPr="00F50042" w:rsidRDefault="00002CDC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Перечень продуктов, разрешенных к передаче: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Кондитерские изделия (печенье, пряники, конфеты, кексы, рулеты с фруктовой </w:t>
      </w:r>
      <w:r w:rsidR="00F4707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начинкой </w:t>
      </w: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без крема)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2. Молочные и кисломолочные продукты в заводской упаковке</w:t>
      </w:r>
      <w:r w:rsidR="00002CDC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 пределах срока годности.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Сыр в заводской полимерной упаковке, в пределах срока годности.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Соки, безалкогольные напитки, минеральная вода, в пределах срока годности.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Мытые овощи, фрукты в ограниченном количестве (до 1 кг).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Колбасные изделия </w:t>
      </w:r>
      <w:r w:rsidR="00F2215B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 заводской полимерной упаковке, в пределах срока годности в ограниченном количестве (до 0,5</w:t>
      </w: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кг).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7. Мясо, птица отварная</w:t>
      </w:r>
      <w:r w:rsidR="00F2215B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заводской полимерной упаковке, в пределах срока годности</w:t>
      </w: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ограниченном количестве (до </w:t>
      </w:r>
      <w:r w:rsidR="00F2215B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0,5</w:t>
      </w: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кг). </w:t>
      </w:r>
    </w:p>
    <w:p w:rsidR="00F2215B" w:rsidRPr="00F50042" w:rsidRDefault="00F2215B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2C09" w:rsidRPr="00F50042" w:rsidRDefault="00AC26EB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AC26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Продукты без указания на упаковке сроков годности, а также с вскрытыми упаковками</w:t>
      </w:r>
      <w:r w:rsidR="00942C09" w:rsidRPr="00AC26EB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 xml:space="preserve"> передаче не подлежат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</w:t>
      </w:r>
    </w:p>
    <w:p w:rsidR="0017008F" w:rsidRDefault="0017008F" w:rsidP="00797A2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942C09" w:rsidRPr="00F50042" w:rsidRDefault="00D72E31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Перечень продуктов, запрещё</w:t>
      </w:r>
      <w:r w:rsidR="00942C09" w:rsidRPr="00F500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нных к передаче: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1. Копчёные мясные и рыбные изделия. </w:t>
      </w:r>
      <w:r w:rsidRPr="00F50042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lang w:eastAsia="ru-RU"/>
        </w:rPr>
        <mc:AlternateContent>
          <mc:Choice Requires="wps">
            <w:drawing>
              <wp:inline distT="0" distB="0" distL="0" distR="0" wp14:anchorId="09524F17" wp14:editId="35B0E712">
                <wp:extent cx="304800" cy="304800"/>
                <wp:effectExtent l="0" t="0" r="0" b="0"/>
                <wp:docPr id="23" name="Прямоугольник 23" descr="Страница 2 из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3" o:spid="_x0000_s1026" alt="Страница 2 из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ChHb2S9wIA&#10;AOw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2. Особо скоропортящиеся продукты: студни, заливное мясо, шашлыки, пельмени,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беляши с мясом, другие кулинарные изделия с начинкой.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3. Заправленные салаты.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4. Кондитерские изделия с заварным кремом и кремом из сливок.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5. Мороженое.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6. Бутерброды с колбасой, ветчиной, рыбой.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7. Кисломолочные продукты домашнего приготовления.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8. Напитки в стеклянной таре. </w:t>
      </w:r>
    </w:p>
    <w:p w:rsidR="00942C09" w:rsidRPr="00F50042" w:rsidRDefault="0017008F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9. Ликероводочные изделия, пиво</w:t>
      </w:r>
      <w:r w:rsidR="00D72E31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квас.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10. Сырые яйца.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11. Пищевые продукты с истекшим сроком годности, подмоченные продукты </w:t>
      </w:r>
      <w:proofErr w:type="gramStart"/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в</w:t>
      </w:r>
      <w:proofErr w:type="gramEnd"/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мягкой таре.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12. Овощи, фрукты, ягоды с нарушением целостности и наличием плесени. </w:t>
      </w:r>
    </w:p>
    <w:p w:rsidR="00942C09" w:rsidRPr="00F50042" w:rsidRDefault="008124D4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13</w:t>
      </w:r>
      <w:r w:rsidR="00942C09"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. Консервированные продукты домашнего изготовления. </w:t>
      </w:r>
    </w:p>
    <w:p w:rsidR="00F2215B" w:rsidRPr="00F50042" w:rsidRDefault="00F2215B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Категорически запрещается передавать: </w:t>
      </w:r>
    </w:p>
    <w:p w:rsidR="00942C09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колющие, режущие предметы; </w:t>
      </w:r>
    </w:p>
    <w:p w:rsidR="007D50BA" w:rsidRPr="007D50BA" w:rsidRDefault="007D50BA" w:rsidP="007D50BA">
      <w:pPr>
        <w:pStyle w:val="a5"/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7D50B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Табачные изделия;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любые лекарственные препараты</w:t>
      </w:r>
      <w:r w:rsidR="008D71D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витамины</w:t>
      </w: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• </w:t>
      </w:r>
      <w:proofErr w:type="spellStart"/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пожаро</w:t>
      </w:r>
      <w:proofErr w:type="spellEnd"/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-взрывоопасные вещества; </w:t>
      </w:r>
    </w:p>
    <w:p w:rsidR="00942C09" w:rsidRPr="00F50042" w:rsidRDefault="00942C09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• алкоголь или любые спиртосодержащие жидкости</w:t>
      </w:r>
      <w:r w:rsidR="00EB2D40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</w:t>
      </w:r>
      <w:r w:rsidRPr="00F50042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</w:p>
    <w:p w:rsidR="00405854" w:rsidRPr="00F50042" w:rsidRDefault="00405854" w:rsidP="00797A2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6611EA" w:rsidRDefault="006611EA" w:rsidP="00797A2B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51705" w:rsidRDefault="00C51705" w:rsidP="0040585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C51705" w:rsidRDefault="00C51705" w:rsidP="0040585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C51705" w:rsidRDefault="00C51705" w:rsidP="0040585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405854" w:rsidRPr="00F50042" w:rsidRDefault="00405854" w:rsidP="0040585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004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>6.</w:t>
      </w:r>
      <w:r w:rsidR="006611EA" w:rsidRPr="00F50042"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  <w:t xml:space="preserve"> </w:t>
      </w:r>
      <w:r w:rsidR="006611EA" w:rsidRPr="00F50042">
        <w:rPr>
          <w:rFonts w:ascii="Times New Roman" w:hAnsi="Times New Roman" w:cs="Times New Roman"/>
          <w:b/>
          <w:sz w:val="28"/>
          <w:szCs w:val="28"/>
        </w:rPr>
        <w:t>Прекращение предоставления социальных услуг</w:t>
      </w:r>
    </w:p>
    <w:p w:rsidR="006611EA" w:rsidRPr="00F50042" w:rsidRDefault="006611EA" w:rsidP="00405854">
      <w:pPr>
        <w:spacing w:after="0" w:line="240" w:lineRule="auto"/>
        <w:jc w:val="center"/>
        <w:rPr>
          <w:rFonts w:ascii="Arial" w:eastAsia="Times New Roman" w:hAnsi="Arial" w:cs="Arial"/>
          <w:b/>
          <w:color w:val="000000" w:themeColor="text1"/>
          <w:sz w:val="28"/>
          <w:szCs w:val="28"/>
          <w:lang w:eastAsia="ru-RU"/>
        </w:rPr>
      </w:pPr>
    </w:p>
    <w:p w:rsidR="001470E7" w:rsidRPr="00F50042" w:rsidRDefault="001470E7" w:rsidP="0014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6.1.</w:t>
      </w:r>
      <w:r w:rsidRPr="00F50042">
        <w:rPr>
          <w:rFonts w:ascii="Times New Roman" w:hAnsi="Times New Roman" w:cs="Times New Roman"/>
          <w:b/>
          <w:sz w:val="24"/>
          <w:szCs w:val="24"/>
        </w:rPr>
        <w:t xml:space="preserve">Прекращение </w:t>
      </w:r>
      <w:r w:rsidRPr="00F50042">
        <w:rPr>
          <w:rFonts w:ascii="Times New Roman" w:hAnsi="Times New Roman" w:cs="Times New Roman"/>
          <w:sz w:val="24"/>
          <w:szCs w:val="24"/>
        </w:rPr>
        <w:t xml:space="preserve">предоставления социальных услуг в </w:t>
      </w:r>
      <w:proofErr w:type="gramStart"/>
      <w:r w:rsidRPr="00F50042">
        <w:rPr>
          <w:rFonts w:ascii="Times New Roman" w:hAnsi="Times New Roman" w:cs="Times New Roman"/>
          <w:sz w:val="24"/>
          <w:szCs w:val="24"/>
        </w:rPr>
        <w:t>стационарной</w:t>
      </w:r>
      <w:proofErr w:type="gramEnd"/>
    </w:p>
    <w:p w:rsidR="001470E7" w:rsidRPr="00F50042" w:rsidRDefault="001470E7" w:rsidP="0014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форме социального обслуживания производится в следующих случаях:</w:t>
      </w:r>
    </w:p>
    <w:p w:rsidR="006E00AE" w:rsidRPr="00F50042" w:rsidRDefault="006E00AE" w:rsidP="001470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70E7" w:rsidRPr="00F50042" w:rsidRDefault="00E86EF8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6.1.1.</w:t>
      </w:r>
      <w:r w:rsidR="001470E7" w:rsidRPr="00F50042">
        <w:rPr>
          <w:rFonts w:ascii="Times New Roman" w:hAnsi="Times New Roman" w:cs="Times New Roman"/>
          <w:b/>
          <w:sz w:val="24"/>
          <w:szCs w:val="24"/>
        </w:rPr>
        <w:t>по письменному заявлению</w:t>
      </w:r>
      <w:r w:rsidR="001470E7" w:rsidRPr="00F50042">
        <w:rPr>
          <w:rFonts w:ascii="Times New Roman" w:hAnsi="Times New Roman" w:cs="Times New Roman"/>
          <w:sz w:val="24"/>
          <w:szCs w:val="24"/>
        </w:rPr>
        <w:t xml:space="preserve"> получателя социальных услуг (его</w:t>
      </w:r>
      <w:r w:rsidR="00E24445">
        <w:rPr>
          <w:rFonts w:ascii="Times New Roman" w:hAnsi="Times New Roman" w:cs="Times New Roman"/>
          <w:sz w:val="24"/>
          <w:szCs w:val="24"/>
        </w:rPr>
        <w:t xml:space="preserve"> </w:t>
      </w:r>
      <w:r w:rsidR="001470E7" w:rsidRPr="00F50042">
        <w:rPr>
          <w:rFonts w:ascii="Times New Roman" w:hAnsi="Times New Roman" w:cs="Times New Roman"/>
          <w:sz w:val="24"/>
          <w:szCs w:val="24"/>
        </w:rPr>
        <w:t>представителя);</w:t>
      </w:r>
    </w:p>
    <w:p w:rsidR="001470E7" w:rsidRPr="00F50042" w:rsidRDefault="00E86EF8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6.1.2</w:t>
      </w:r>
      <w:r w:rsidRPr="00F50042">
        <w:rPr>
          <w:rFonts w:ascii="Times New Roman" w:hAnsi="Times New Roman" w:cs="Times New Roman"/>
          <w:b/>
          <w:sz w:val="24"/>
          <w:szCs w:val="24"/>
        </w:rPr>
        <w:t>.</w:t>
      </w:r>
      <w:r w:rsidR="001470E7" w:rsidRPr="00F50042">
        <w:rPr>
          <w:rFonts w:ascii="Times New Roman" w:hAnsi="Times New Roman" w:cs="Times New Roman"/>
          <w:b/>
          <w:sz w:val="24"/>
          <w:szCs w:val="24"/>
        </w:rPr>
        <w:t>окончание срока</w:t>
      </w:r>
      <w:r w:rsidR="001470E7" w:rsidRPr="00F50042">
        <w:rPr>
          <w:rFonts w:ascii="Times New Roman" w:hAnsi="Times New Roman" w:cs="Times New Roman"/>
          <w:sz w:val="24"/>
          <w:szCs w:val="24"/>
        </w:rPr>
        <w:t xml:space="preserve"> предоставления социальных услуг в соответствии с</w:t>
      </w:r>
      <w:r w:rsidR="00E24445">
        <w:rPr>
          <w:rFonts w:ascii="Times New Roman" w:hAnsi="Times New Roman" w:cs="Times New Roman"/>
          <w:sz w:val="24"/>
          <w:szCs w:val="24"/>
        </w:rPr>
        <w:t xml:space="preserve"> </w:t>
      </w:r>
      <w:r w:rsidR="001470E7" w:rsidRPr="00F50042">
        <w:rPr>
          <w:rFonts w:ascii="Times New Roman" w:hAnsi="Times New Roman" w:cs="Times New Roman"/>
          <w:sz w:val="24"/>
          <w:szCs w:val="24"/>
        </w:rPr>
        <w:t>индивидуальной программой и (или) истечение срока договора о</w:t>
      </w:r>
    </w:p>
    <w:p w:rsidR="001470E7" w:rsidRPr="00F50042" w:rsidRDefault="001470E7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50042">
        <w:rPr>
          <w:rFonts w:ascii="Times New Roman" w:hAnsi="Times New Roman" w:cs="Times New Roman"/>
          <w:sz w:val="24"/>
          <w:szCs w:val="24"/>
        </w:rPr>
        <w:t>предоставлении</w:t>
      </w:r>
      <w:proofErr w:type="gramEnd"/>
      <w:r w:rsidRPr="00F50042">
        <w:rPr>
          <w:rFonts w:ascii="Times New Roman" w:hAnsi="Times New Roman" w:cs="Times New Roman"/>
          <w:sz w:val="24"/>
          <w:szCs w:val="24"/>
        </w:rPr>
        <w:t xml:space="preserve"> социальных услуг;</w:t>
      </w:r>
    </w:p>
    <w:p w:rsidR="001470E7" w:rsidRPr="00F50042" w:rsidRDefault="00151030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6.1.3</w:t>
      </w:r>
      <w:r w:rsidRPr="00F50042">
        <w:rPr>
          <w:rFonts w:ascii="Times New Roman" w:hAnsi="Times New Roman" w:cs="Times New Roman"/>
          <w:b/>
          <w:sz w:val="24"/>
          <w:szCs w:val="24"/>
        </w:rPr>
        <w:t>.</w:t>
      </w:r>
      <w:r w:rsidR="001470E7" w:rsidRPr="00F50042">
        <w:rPr>
          <w:rFonts w:ascii="Times New Roman" w:hAnsi="Times New Roman" w:cs="Times New Roman"/>
          <w:b/>
          <w:sz w:val="24"/>
          <w:szCs w:val="24"/>
        </w:rPr>
        <w:t>при нарушении</w:t>
      </w:r>
      <w:r w:rsidR="001470E7" w:rsidRPr="00F50042">
        <w:rPr>
          <w:rFonts w:ascii="Times New Roman" w:hAnsi="Times New Roman" w:cs="Times New Roman"/>
          <w:sz w:val="24"/>
          <w:szCs w:val="24"/>
        </w:rPr>
        <w:t xml:space="preserve"> получателем социальных услуг (его представителем)</w:t>
      </w:r>
    </w:p>
    <w:p w:rsidR="001470E7" w:rsidRPr="00F50042" w:rsidRDefault="00151030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b/>
          <w:sz w:val="24"/>
          <w:szCs w:val="24"/>
        </w:rPr>
        <w:t>У</w:t>
      </w:r>
      <w:r w:rsidR="001470E7" w:rsidRPr="00F50042">
        <w:rPr>
          <w:rFonts w:ascii="Times New Roman" w:hAnsi="Times New Roman" w:cs="Times New Roman"/>
          <w:b/>
          <w:sz w:val="24"/>
          <w:szCs w:val="24"/>
        </w:rPr>
        <w:t>словий</w:t>
      </w:r>
      <w:r w:rsidRPr="00F50042">
        <w:rPr>
          <w:rFonts w:ascii="Times New Roman" w:hAnsi="Times New Roman" w:cs="Times New Roman"/>
          <w:b/>
          <w:sz w:val="24"/>
          <w:szCs w:val="24"/>
        </w:rPr>
        <w:t>,</w:t>
      </w:r>
      <w:r w:rsidRPr="00F50042">
        <w:rPr>
          <w:rFonts w:ascii="Times New Roman" w:hAnsi="Times New Roman" w:cs="Times New Roman"/>
          <w:sz w:val="24"/>
          <w:szCs w:val="24"/>
        </w:rPr>
        <w:t xml:space="preserve"> </w:t>
      </w:r>
      <w:r w:rsidR="001470E7" w:rsidRPr="00F50042">
        <w:rPr>
          <w:rFonts w:ascii="Times New Roman" w:hAnsi="Times New Roman" w:cs="Times New Roman"/>
          <w:sz w:val="24"/>
          <w:szCs w:val="24"/>
        </w:rPr>
        <w:t xml:space="preserve"> предусмотренных договором о социальном обслуживании;</w:t>
      </w:r>
    </w:p>
    <w:p w:rsidR="001470E7" w:rsidRPr="00F50042" w:rsidRDefault="00151030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6.1.4.</w:t>
      </w:r>
      <w:r w:rsidR="001470E7" w:rsidRPr="00F50042">
        <w:rPr>
          <w:rFonts w:ascii="Times New Roman" w:hAnsi="Times New Roman" w:cs="Times New Roman"/>
          <w:b/>
          <w:sz w:val="24"/>
          <w:szCs w:val="24"/>
        </w:rPr>
        <w:t>смерти получателя</w:t>
      </w:r>
      <w:r w:rsidR="001470E7" w:rsidRPr="00F50042">
        <w:rPr>
          <w:rFonts w:ascii="Times New Roman" w:hAnsi="Times New Roman" w:cs="Times New Roman"/>
          <w:sz w:val="24"/>
          <w:szCs w:val="24"/>
        </w:rPr>
        <w:t xml:space="preserve"> социальных услуг или ликвидации поставщика</w:t>
      </w:r>
    </w:p>
    <w:p w:rsidR="001470E7" w:rsidRPr="00F50042" w:rsidRDefault="001470E7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социальных услуг;</w:t>
      </w:r>
    </w:p>
    <w:p w:rsidR="001470E7" w:rsidRPr="00F50042" w:rsidRDefault="006611EA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6.1.5.</w:t>
      </w:r>
      <w:r w:rsidR="001470E7" w:rsidRPr="00F50042">
        <w:rPr>
          <w:rFonts w:ascii="Times New Roman" w:hAnsi="Times New Roman" w:cs="Times New Roman"/>
          <w:b/>
          <w:sz w:val="24"/>
          <w:szCs w:val="24"/>
        </w:rPr>
        <w:t>на основании решения суда</w:t>
      </w:r>
      <w:r w:rsidR="001470E7" w:rsidRPr="00F50042">
        <w:rPr>
          <w:rFonts w:ascii="Times New Roman" w:hAnsi="Times New Roman" w:cs="Times New Roman"/>
          <w:sz w:val="24"/>
          <w:szCs w:val="24"/>
        </w:rPr>
        <w:t xml:space="preserve"> о признании гражданина безвестно</w:t>
      </w:r>
    </w:p>
    <w:p w:rsidR="001470E7" w:rsidRPr="00F50042" w:rsidRDefault="001470E7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отсутствующим или умершим;</w:t>
      </w:r>
    </w:p>
    <w:p w:rsidR="001470E7" w:rsidRPr="00F50042" w:rsidRDefault="006611EA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6.1.6.</w:t>
      </w:r>
      <w:r w:rsidR="001470E7" w:rsidRPr="00F50042">
        <w:rPr>
          <w:rFonts w:ascii="Times New Roman" w:hAnsi="Times New Roman" w:cs="Times New Roman"/>
          <w:b/>
          <w:sz w:val="24"/>
          <w:szCs w:val="24"/>
        </w:rPr>
        <w:t>осуждения</w:t>
      </w:r>
      <w:r w:rsidR="001470E7" w:rsidRPr="00F50042">
        <w:rPr>
          <w:rFonts w:ascii="Times New Roman" w:hAnsi="Times New Roman" w:cs="Times New Roman"/>
          <w:sz w:val="24"/>
          <w:szCs w:val="24"/>
        </w:rPr>
        <w:t xml:space="preserve"> получателя социальных услуг к отбыванию наказания в виде</w:t>
      </w:r>
    </w:p>
    <w:p w:rsidR="001470E7" w:rsidRPr="00F50042" w:rsidRDefault="001470E7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лишения свободы;</w:t>
      </w:r>
    </w:p>
    <w:p w:rsidR="001470E7" w:rsidRPr="00F50042" w:rsidRDefault="006611EA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6.1.7.</w:t>
      </w:r>
      <w:r w:rsidR="001470E7" w:rsidRPr="00F50042">
        <w:rPr>
          <w:rFonts w:ascii="Times New Roman" w:hAnsi="Times New Roman" w:cs="Times New Roman"/>
          <w:sz w:val="24"/>
          <w:szCs w:val="24"/>
        </w:rPr>
        <w:t>возникновения у получателя социальных услуг медицинских</w:t>
      </w:r>
    </w:p>
    <w:p w:rsidR="001470E7" w:rsidRPr="00F50042" w:rsidRDefault="001470E7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противопоказаний </w:t>
      </w:r>
      <w:r w:rsidRPr="00F50042">
        <w:rPr>
          <w:rFonts w:ascii="Times New Roman" w:hAnsi="Times New Roman" w:cs="Times New Roman"/>
          <w:sz w:val="24"/>
          <w:szCs w:val="24"/>
        </w:rPr>
        <w:t xml:space="preserve">к получению социального обслуживания в </w:t>
      </w:r>
      <w:proofErr w:type="gramStart"/>
      <w:r w:rsidRPr="00F50042">
        <w:rPr>
          <w:rFonts w:ascii="Times New Roman" w:hAnsi="Times New Roman" w:cs="Times New Roman"/>
          <w:sz w:val="24"/>
          <w:szCs w:val="24"/>
        </w:rPr>
        <w:t>стационарной</w:t>
      </w:r>
      <w:proofErr w:type="gramEnd"/>
    </w:p>
    <w:p w:rsidR="001470E7" w:rsidRPr="00F50042" w:rsidRDefault="001470E7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 xml:space="preserve">форме, </w:t>
      </w:r>
      <w:proofErr w:type="gramStart"/>
      <w:r w:rsidRPr="00F50042">
        <w:rPr>
          <w:rFonts w:ascii="Times New Roman" w:hAnsi="Times New Roman" w:cs="Times New Roman"/>
          <w:sz w:val="24"/>
          <w:szCs w:val="24"/>
        </w:rPr>
        <w:t>подтвержденных</w:t>
      </w:r>
      <w:proofErr w:type="gramEnd"/>
      <w:r w:rsidRPr="00F50042">
        <w:rPr>
          <w:rFonts w:ascii="Times New Roman" w:hAnsi="Times New Roman" w:cs="Times New Roman"/>
          <w:sz w:val="24"/>
          <w:szCs w:val="24"/>
        </w:rPr>
        <w:t xml:space="preserve"> заключением уполномоченной медицинской</w:t>
      </w:r>
    </w:p>
    <w:p w:rsidR="001470E7" w:rsidRPr="00F50042" w:rsidRDefault="001470E7" w:rsidP="006611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организации.</w:t>
      </w:r>
    </w:p>
    <w:p w:rsidR="00242753" w:rsidRDefault="00242753" w:rsidP="006611EA">
      <w:pPr>
        <w:spacing w:after="0" w:line="240" w:lineRule="auto"/>
        <w:jc w:val="both"/>
        <w:rPr>
          <w:rFonts w:ascii="Arial" w:eastAsia="Times New Roman" w:hAnsi="Arial" w:cs="Arial"/>
          <w:color w:val="000000" w:themeColor="text1"/>
          <w:sz w:val="24"/>
          <w:szCs w:val="24"/>
          <w:lang w:eastAsia="ru-RU"/>
        </w:rPr>
      </w:pPr>
    </w:p>
    <w:p w:rsidR="00C51705" w:rsidRDefault="00C51705" w:rsidP="00242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51705" w:rsidRDefault="00C51705" w:rsidP="0024275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42753" w:rsidRPr="00C51705" w:rsidRDefault="00DD7140" w:rsidP="0024275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1705">
        <w:rPr>
          <w:rFonts w:ascii="Times New Roman" w:hAnsi="Times New Roman" w:cs="Times New Roman"/>
          <w:b/>
          <w:sz w:val="28"/>
          <w:szCs w:val="28"/>
        </w:rPr>
        <w:t>7</w:t>
      </w:r>
      <w:r w:rsidR="00242753" w:rsidRPr="00C51705">
        <w:rPr>
          <w:rFonts w:ascii="Times New Roman" w:hAnsi="Times New Roman" w:cs="Times New Roman"/>
          <w:b/>
          <w:sz w:val="28"/>
          <w:szCs w:val="28"/>
        </w:rPr>
        <w:t xml:space="preserve">. Заключительные </w:t>
      </w:r>
      <w:r w:rsidR="00C51705">
        <w:rPr>
          <w:rFonts w:ascii="Times New Roman" w:hAnsi="Times New Roman" w:cs="Times New Roman"/>
          <w:b/>
          <w:sz w:val="28"/>
          <w:szCs w:val="28"/>
        </w:rPr>
        <w:t>положения</w:t>
      </w:r>
    </w:p>
    <w:p w:rsidR="00242753" w:rsidRPr="00F50042" w:rsidRDefault="00242753" w:rsidP="00242753">
      <w:pPr>
        <w:jc w:val="both"/>
        <w:rPr>
          <w:rFonts w:ascii="Times New Roman" w:hAnsi="Times New Roman" w:cs="Times New Roman"/>
        </w:rPr>
      </w:pPr>
    </w:p>
    <w:p w:rsidR="00242753" w:rsidRPr="00F50042" w:rsidRDefault="00DD7140" w:rsidP="00DD714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0042">
        <w:rPr>
          <w:rFonts w:ascii="Times New Roman" w:hAnsi="Times New Roman" w:cs="Times New Roman"/>
          <w:sz w:val="24"/>
          <w:szCs w:val="24"/>
        </w:rPr>
        <w:t>7.1</w:t>
      </w:r>
      <w:r w:rsidR="009655AD" w:rsidRPr="00F50042">
        <w:rPr>
          <w:rFonts w:ascii="Times New Roman" w:hAnsi="Times New Roman" w:cs="Times New Roman"/>
          <w:sz w:val="24"/>
          <w:szCs w:val="24"/>
        </w:rPr>
        <w:t>.</w:t>
      </w:r>
      <w:r w:rsidR="00242753" w:rsidRPr="00F50042">
        <w:rPr>
          <w:rFonts w:ascii="Times New Roman" w:hAnsi="Times New Roman" w:cs="Times New Roman"/>
          <w:sz w:val="24"/>
          <w:szCs w:val="24"/>
        </w:rPr>
        <w:t xml:space="preserve">Правила проживания  обязательны для всех граждан, обслуживаемых  в Учреждении. </w:t>
      </w:r>
    </w:p>
    <w:p w:rsidR="00242753" w:rsidRPr="00F50042" w:rsidRDefault="00081F4E" w:rsidP="009655AD">
      <w:pPr>
        <w:pStyle w:val="ConsPlusNormal"/>
        <w:tabs>
          <w:tab w:val="num" w:pos="72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3321"/>
      <w:r>
        <w:rPr>
          <w:rFonts w:ascii="Times New Roman" w:hAnsi="Times New Roman" w:cs="Times New Roman"/>
          <w:sz w:val="24"/>
          <w:szCs w:val="24"/>
        </w:rPr>
        <w:t>7.2</w:t>
      </w:r>
      <w:r w:rsidR="009655AD" w:rsidRPr="00F50042">
        <w:rPr>
          <w:rFonts w:ascii="Times New Roman" w:hAnsi="Times New Roman" w:cs="Times New Roman"/>
          <w:sz w:val="24"/>
          <w:szCs w:val="24"/>
        </w:rPr>
        <w:t>.</w:t>
      </w:r>
      <w:r w:rsidR="00242753" w:rsidRPr="00F50042">
        <w:rPr>
          <w:rFonts w:ascii="Times New Roman" w:hAnsi="Times New Roman" w:cs="Times New Roman"/>
          <w:sz w:val="24"/>
          <w:szCs w:val="24"/>
        </w:rPr>
        <w:t xml:space="preserve">В случае не выполнения гражданами, обслуживаемыми в интернате, </w:t>
      </w:r>
      <w:r w:rsidR="00242753" w:rsidRPr="00F50042">
        <w:rPr>
          <w:rFonts w:ascii="Times New Roman" w:hAnsi="Times New Roman" w:cs="Times New Roman"/>
          <w:b/>
          <w:sz w:val="24"/>
          <w:szCs w:val="24"/>
        </w:rPr>
        <w:t>условий договора</w:t>
      </w:r>
      <w:r w:rsidR="00242753" w:rsidRPr="00F50042">
        <w:rPr>
          <w:rFonts w:ascii="Times New Roman" w:hAnsi="Times New Roman" w:cs="Times New Roman"/>
          <w:sz w:val="24"/>
          <w:szCs w:val="24"/>
        </w:rPr>
        <w:t xml:space="preserve"> на оказание социальных услуг либо дополнительных социальных услуг, предоставление социальных услуг прекращается, а администрация стационарного учреждения, оказывающего стационарные социальные услуги, имеет право расторгнуть договор и потребовать освобождения занимаемых помещений.</w:t>
      </w:r>
      <w:bookmarkEnd w:id="0"/>
    </w:p>
    <w:p w:rsidR="00242753" w:rsidRPr="00F50042" w:rsidRDefault="00081F4E" w:rsidP="009655AD">
      <w:pPr>
        <w:tabs>
          <w:tab w:val="num" w:pos="72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7.3</w:t>
      </w:r>
      <w:r w:rsidR="009655AD" w:rsidRPr="00F50042">
        <w:rPr>
          <w:rFonts w:ascii="Times New Roman" w:hAnsi="Times New Roman" w:cs="Times New Roman"/>
          <w:sz w:val="24"/>
          <w:szCs w:val="24"/>
        </w:rPr>
        <w:t>.</w:t>
      </w:r>
      <w:r w:rsidR="00242753" w:rsidRPr="00F50042">
        <w:rPr>
          <w:rFonts w:ascii="Times New Roman" w:hAnsi="Times New Roman" w:cs="Times New Roman"/>
          <w:sz w:val="24"/>
          <w:szCs w:val="24"/>
        </w:rPr>
        <w:t>Лица, совершающие противоправные действия, могут привлекаться к административной и уголовной ответственности в установленном порядке.</w:t>
      </w:r>
    </w:p>
    <w:p w:rsidR="00242753" w:rsidRPr="00F50042" w:rsidRDefault="00242753" w:rsidP="0024275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D7140" w:rsidRDefault="00DD7140" w:rsidP="00C5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1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Контактные телефоны:</w:t>
      </w:r>
    </w:p>
    <w:p w:rsidR="00C51705" w:rsidRPr="00C51705" w:rsidRDefault="00C51705" w:rsidP="00C517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:rsidR="00DD7140" w:rsidRPr="00C51705" w:rsidRDefault="00DD7140" w:rsidP="00C51705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1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Приемная директора 8-816-66-50-174</w:t>
      </w:r>
    </w:p>
    <w:p w:rsidR="00DD7140" w:rsidRPr="00C51705" w:rsidRDefault="00DD7140" w:rsidP="00C51705">
      <w:pPr>
        <w:pStyle w:val="a5"/>
        <w:numPr>
          <w:ilvl w:val="0"/>
          <w:numId w:val="8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51705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Дежурный администратор 8-816-66-50-200</w:t>
      </w:r>
      <w:r w:rsidRPr="00C51705">
        <w:rPr>
          <w:noProof/>
          <w:lang w:eastAsia="ru-RU"/>
        </w:rPr>
        <mc:AlternateContent>
          <mc:Choice Requires="wps">
            <w:drawing>
              <wp:inline distT="0" distB="0" distL="0" distR="0" wp14:anchorId="46AEEBBD" wp14:editId="3F968714">
                <wp:extent cx="304800" cy="304800"/>
                <wp:effectExtent l="0" t="0" r="0" b="0"/>
                <wp:docPr id="22" name="Прямоугольник 22" descr="Страница 3 из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Страница 3 из 3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" filled="f" stroked="f">
                <o:lock v:ext="edit" aspectratio="t"/>
                <w10:anchorlock/>
              </v:rect>
            </w:pict>
          </mc:Fallback>
        </mc:AlternateContent>
      </w:r>
    </w:p>
    <w:p w:rsidR="009655AD" w:rsidRPr="00F50042" w:rsidRDefault="009655AD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9655AD" w:rsidRDefault="009655AD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</w:p>
    <w:p w:rsidR="00FD5097" w:rsidRDefault="00FD5097" w:rsidP="00DD714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  <w:lang w:eastAsia="ru-RU"/>
        </w:rPr>
      </w:pPr>
      <w:bookmarkStart w:id="1" w:name="_GoBack"/>
      <w:bookmarkEnd w:id="1"/>
    </w:p>
    <w:sectPr w:rsidR="00FD50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5A5BF5"/>
    <w:multiLevelType w:val="multilevel"/>
    <w:tmpl w:val="1E76FA18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lvlText w:val="%1.%2."/>
      <w:lvlJc w:val="left"/>
      <w:pPr>
        <w:tabs>
          <w:tab w:val="num" w:pos="1695"/>
        </w:tabs>
        <w:ind w:left="1695" w:hanging="720"/>
      </w:pPr>
    </w:lvl>
    <w:lvl w:ilvl="2">
      <w:start w:val="1"/>
      <w:numFmt w:val="decimal"/>
      <w:lvlText w:val="%1.%2.%3."/>
      <w:lvlJc w:val="left"/>
      <w:pPr>
        <w:tabs>
          <w:tab w:val="num" w:pos="2670"/>
        </w:tabs>
        <w:ind w:left="2670" w:hanging="720"/>
      </w:pPr>
    </w:lvl>
    <w:lvl w:ilvl="3">
      <w:start w:val="1"/>
      <w:numFmt w:val="decimal"/>
      <w:lvlText w:val="%1.%2.%3.%4."/>
      <w:lvlJc w:val="left"/>
      <w:pPr>
        <w:tabs>
          <w:tab w:val="num" w:pos="4005"/>
        </w:tabs>
        <w:ind w:left="4005" w:hanging="1080"/>
      </w:pPr>
    </w:lvl>
    <w:lvl w:ilvl="4">
      <w:start w:val="1"/>
      <w:numFmt w:val="decimal"/>
      <w:lvlText w:val="%1.%2.%3.%4.%5."/>
      <w:lvlJc w:val="left"/>
      <w:pPr>
        <w:tabs>
          <w:tab w:val="num" w:pos="5340"/>
        </w:tabs>
        <w:ind w:left="5340" w:hanging="1440"/>
      </w:pPr>
    </w:lvl>
    <w:lvl w:ilvl="5">
      <w:start w:val="1"/>
      <w:numFmt w:val="decimal"/>
      <w:lvlText w:val="%1.%2.%3.%4.%5.%6."/>
      <w:lvlJc w:val="left"/>
      <w:pPr>
        <w:tabs>
          <w:tab w:val="num" w:pos="6315"/>
        </w:tabs>
        <w:ind w:left="631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7650"/>
        </w:tabs>
        <w:ind w:left="765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8985"/>
        </w:tabs>
        <w:ind w:left="8985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9960"/>
        </w:tabs>
        <w:ind w:left="9960" w:hanging="2160"/>
      </w:pPr>
    </w:lvl>
  </w:abstractNum>
  <w:abstractNum w:abstractNumId="1">
    <w:nsid w:val="311B101C"/>
    <w:multiLevelType w:val="multilevel"/>
    <w:tmpl w:val="7BE0CC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>
    <w:nsid w:val="390D5A94"/>
    <w:multiLevelType w:val="hybridMultilevel"/>
    <w:tmpl w:val="4F6AFB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6044AC"/>
    <w:multiLevelType w:val="hybridMultilevel"/>
    <w:tmpl w:val="6F904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5E5A63"/>
    <w:multiLevelType w:val="hybridMultilevel"/>
    <w:tmpl w:val="993076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3054E52"/>
    <w:multiLevelType w:val="multilevel"/>
    <w:tmpl w:val="A84AC23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</w:rPr>
    </w:lvl>
  </w:abstractNum>
  <w:abstractNum w:abstractNumId="6">
    <w:nsid w:val="5E3272E5"/>
    <w:multiLevelType w:val="multilevel"/>
    <w:tmpl w:val="A84AC23A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Arial" w:hAnsi="Arial" w:cs="Arial" w:hint="default"/>
      </w:rPr>
    </w:lvl>
  </w:abstractNum>
  <w:abstractNum w:abstractNumId="7">
    <w:nsid w:val="69762C28"/>
    <w:multiLevelType w:val="hybridMultilevel"/>
    <w:tmpl w:val="5DC60848"/>
    <w:lvl w:ilvl="0" w:tplc="04190001">
      <w:start w:val="1"/>
      <w:numFmt w:val="bullet"/>
      <w:lvlText w:val=""/>
      <w:lvlJc w:val="left"/>
      <w:pPr>
        <w:ind w:left="16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8CD"/>
    <w:rsid w:val="00002CDC"/>
    <w:rsid w:val="0001739D"/>
    <w:rsid w:val="000467AA"/>
    <w:rsid w:val="00081F4E"/>
    <w:rsid w:val="00082E45"/>
    <w:rsid w:val="000A5A56"/>
    <w:rsid w:val="000B00B2"/>
    <w:rsid w:val="000B3544"/>
    <w:rsid w:val="001470E7"/>
    <w:rsid w:val="00151030"/>
    <w:rsid w:val="0017008F"/>
    <w:rsid w:val="001C5698"/>
    <w:rsid w:val="001F0869"/>
    <w:rsid w:val="0021595C"/>
    <w:rsid w:val="00225CD8"/>
    <w:rsid w:val="00242753"/>
    <w:rsid w:val="002655A9"/>
    <w:rsid w:val="002C2C11"/>
    <w:rsid w:val="002E15A7"/>
    <w:rsid w:val="002E35CD"/>
    <w:rsid w:val="00343B21"/>
    <w:rsid w:val="00361703"/>
    <w:rsid w:val="00375224"/>
    <w:rsid w:val="003907CD"/>
    <w:rsid w:val="003B1097"/>
    <w:rsid w:val="003F48CD"/>
    <w:rsid w:val="00405854"/>
    <w:rsid w:val="004179E8"/>
    <w:rsid w:val="00433B9D"/>
    <w:rsid w:val="004432A5"/>
    <w:rsid w:val="0044744B"/>
    <w:rsid w:val="00451A52"/>
    <w:rsid w:val="00490637"/>
    <w:rsid w:val="004A492B"/>
    <w:rsid w:val="004D749F"/>
    <w:rsid w:val="004D7F6C"/>
    <w:rsid w:val="0057673C"/>
    <w:rsid w:val="005902F6"/>
    <w:rsid w:val="005A5A8C"/>
    <w:rsid w:val="005E2CD1"/>
    <w:rsid w:val="00605B93"/>
    <w:rsid w:val="006439DA"/>
    <w:rsid w:val="006611EA"/>
    <w:rsid w:val="0067377D"/>
    <w:rsid w:val="00680E48"/>
    <w:rsid w:val="006D3660"/>
    <w:rsid w:val="006E00AE"/>
    <w:rsid w:val="007053C5"/>
    <w:rsid w:val="00716DE3"/>
    <w:rsid w:val="0074699B"/>
    <w:rsid w:val="0075255F"/>
    <w:rsid w:val="00767157"/>
    <w:rsid w:val="00786526"/>
    <w:rsid w:val="00797A2B"/>
    <w:rsid w:val="007A798D"/>
    <w:rsid w:val="007D50BA"/>
    <w:rsid w:val="008124D4"/>
    <w:rsid w:val="00821ADF"/>
    <w:rsid w:val="00874FC2"/>
    <w:rsid w:val="00885D15"/>
    <w:rsid w:val="008B1224"/>
    <w:rsid w:val="008B236E"/>
    <w:rsid w:val="008D71D1"/>
    <w:rsid w:val="00921E97"/>
    <w:rsid w:val="00942C09"/>
    <w:rsid w:val="009655AD"/>
    <w:rsid w:val="00975C79"/>
    <w:rsid w:val="009857DE"/>
    <w:rsid w:val="009B0C77"/>
    <w:rsid w:val="009E4F7B"/>
    <w:rsid w:val="009F433D"/>
    <w:rsid w:val="009F72B5"/>
    <w:rsid w:val="00A6719E"/>
    <w:rsid w:val="00A73376"/>
    <w:rsid w:val="00AA072D"/>
    <w:rsid w:val="00AA0ABB"/>
    <w:rsid w:val="00AC26EB"/>
    <w:rsid w:val="00AC496D"/>
    <w:rsid w:val="00AD7296"/>
    <w:rsid w:val="00B8035D"/>
    <w:rsid w:val="00BD3304"/>
    <w:rsid w:val="00BE0F7F"/>
    <w:rsid w:val="00C51705"/>
    <w:rsid w:val="00C719A4"/>
    <w:rsid w:val="00CB4E3B"/>
    <w:rsid w:val="00CE4639"/>
    <w:rsid w:val="00CE71EA"/>
    <w:rsid w:val="00CE79FE"/>
    <w:rsid w:val="00D16F4F"/>
    <w:rsid w:val="00D464C6"/>
    <w:rsid w:val="00D506B5"/>
    <w:rsid w:val="00D72E31"/>
    <w:rsid w:val="00D92BD6"/>
    <w:rsid w:val="00DD7140"/>
    <w:rsid w:val="00DE49BF"/>
    <w:rsid w:val="00DE4A13"/>
    <w:rsid w:val="00E041FE"/>
    <w:rsid w:val="00E132BB"/>
    <w:rsid w:val="00E24445"/>
    <w:rsid w:val="00E26721"/>
    <w:rsid w:val="00E864D2"/>
    <w:rsid w:val="00E86EF8"/>
    <w:rsid w:val="00EB2D40"/>
    <w:rsid w:val="00EF3223"/>
    <w:rsid w:val="00F2215B"/>
    <w:rsid w:val="00F4707E"/>
    <w:rsid w:val="00F50042"/>
    <w:rsid w:val="00F56D7B"/>
    <w:rsid w:val="00FB0F6B"/>
    <w:rsid w:val="00FD5097"/>
    <w:rsid w:val="00FE1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2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rive-viewer-paginated-page-reader-block">
    <w:name w:val="drive-viewer-paginated-page-reader-block"/>
    <w:basedOn w:val="a"/>
    <w:rsid w:val="0094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7525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255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525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53C5"/>
    <w:pPr>
      <w:ind w:left="720"/>
      <w:contextualSpacing/>
    </w:pPr>
  </w:style>
  <w:style w:type="table" w:styleId="a6">
    <w:name w:val="Table Grid"/>
    <w:basedOn w:val="a1"/>
    <w:uiPriority w:val="59"/>
    <w:rsid w:val="00FD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9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942C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42C0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rive-viewer-paginated-page-reader-block">
    <w:name w:val="drive-viewer-paginated-page-reader-block"/>
    <w:basedOn w:val="a"/>
    <w:rsid w:val="00942C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ody Text"/>
    <w:basedOn w:val="a"/>
    <w:link w:val="a4"/>
    <w:unhideWhenUsed/>
    <w:rsid w:val="0075255F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a4">
    <w:name w:val="Основной текст Знак"/>
    <w:basedOn w:val="a0"/>
    <w:link w:val="a3"/>
    <w:rsid w:val="0075255F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5255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7053C5"/>
    <w:pPr>
      <w:ind w:left="720"/>
      <w:contextualSpacing/>
    </w:pPr>
  </w:style>
  <w:style w:type="table" w:styleId="a6">
    <w:name w:val="Table Grid"/>
    <w:basedOn w:val="a1"/>
    <w:uiPriority w:val="59"/>
    <w:rsid w:val="00FD50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FD50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D50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8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96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78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912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98059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919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88484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772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642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8611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22906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7490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1214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739532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9429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89117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5771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93246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4909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5628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6778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1171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6985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1231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43749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70674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0490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48672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1000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26605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276641633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989091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214711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24769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557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41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169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03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4225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5353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34135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76841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90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4118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5326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42999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05867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003348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3621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14586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7794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47392290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9633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96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04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74897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3073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0020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39335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23099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4867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988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05015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69962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9839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25768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044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738446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92517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32403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30822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9077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264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16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817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23376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29267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430739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791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79211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0616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4971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10003147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3707678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91198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2878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667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5226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72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4143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4019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873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48797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4687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521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1140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5380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129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6504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1489417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0226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2139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3313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5392238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27586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906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7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53996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003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148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071517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75821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9422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76562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015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10494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1523520216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8521094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74590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08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660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773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572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658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4290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8328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427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85548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4891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328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9336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48695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943333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041914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3328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0054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97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0712375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9192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859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9026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214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1190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1984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4932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64540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76337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218664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5360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1801201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416679631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15041300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739450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7210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269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822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355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4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748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6461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99685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50921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09494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4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49711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6053782">
                              <w:marLeft w:val="0"/>
                              <w:marRight w:val="6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08424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09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2247948">
                          <w:marLeft w:val="19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547373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805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6199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97113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84940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82727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5404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9509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60394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03086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8626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10920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000000"/>
                            <w:left w:val="single" w:sz="6" w:space="0" w:color="000000"/>
                            <w:bottom w:val="single" w:sz="6" w:space="0" w:color="000000"/>
                            <w:right w:val="single" w:sz="6" w:space="0" w:color="000000"/>
                          </w:divBdr>
                          <w:divsChild>
                            <w:div w:id="552739959">
                              <w:marLeft w:val="6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444444"/>
                                <w:left w:val="single" w:sz="6" w:space="7" w:color="444444"/>
                                <w:bottom w:val="single" w:sz="6" w:space="0" w:color="444444"/>
                                <w:right w:val="single" w:sz="2" w:space="7" w:color="444444"/>
                              </w:divBdr>
                              <w:divsChild>
                                <w:div w:id="4224610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20038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4926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9</Pages>
  <Words>2678</Words>
  <Characters>15266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</dc:creator>
  <cp:keywords/>
  <dc:description/>
  <cp:lastModifiedBy>arm</cp:lastModifiedBy>
  <cp:revision>107</cp:revision>
  <cp:lastPrinted>2015-02-16T05:10:00Z</cp:lastPrinted>
  <dcterms:created xsi:type="dcterms:W3CDTF">2015-02-11T07:09:00Z</dcterms:created>
  <dcterms:modified xsi:type="dcterms:W3CDTF">2015-02-16T05:12:00Z</dcterms:modified>
</cp:coreProperties>
</file>